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B21B2" w14:textId="65D41089" w:rsidR="000F1E58" w:rsidRDefault="006A58A8" w:rsidP="006A58A8">
      <w:pPr>
        <w:pStyle w:val="BodyA"/>
        <w:jc w:val="center"/>
        <w:rPr>
          <w:rFonts w:ascii="TH SarabunPSK" w:hAnsi="TH SarabunPSK"/>
          <w:b/>
          <w:bCs/>
          <w:color w:val="auto"/>
          <w:sz w:val="32"/>
          <w:szCs w:val="32"/>
        </w:rPr>
      </w:pPr>
      <w:r>
        <w:rPr>
          <w:noProof/>
        </w:rPr>
        <w:drawing>
          <wp:inline distT="0" distB="0" distL="0" distR="0" wp14:anchorId="138B48D7" wp14:editId="61761740">
            <wp:extent cx="921716" cy="921716"/>
            <wp:effectExtent l="0" t="0" r="0" b="0"/>
            <wp:docPr id="1" name="Picture 2" descr="https://www.hrdi.or.th/public/images/about/logos/Hrdi-logo-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hrdi.or.th/public/images/about/logos/Hrdi-logo-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138" cy="921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E31915" w14:textId="7C39311C" w:rsidR="00FA504C" w:rsidRDefault="00337238" w:rsidP="007B5AB3">
      <w:pPr>
        <w:pStyle w:val="BodyA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auto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คำ</w:t>
      </w:r>
      <w:r w:rsidR="00F13B0D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ประกาศ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เกี่ยวกับ</w:t>
      </w:r>
      <w:r w:rsidR="00780EAE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ความ</w:t>
      </w:r>
      <w:r w:rsidR="00FC4C93" w:rsidRPr="00E16265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เป็นส่วนตัว</w:t>
      </w:r>
      <w:r w:rsidR="00B36DBC">
        <w:rPr>
          <w:rFonts w:ascii="TH SarabunPSK" w:eastAsia="TH SarabunPSK" w:hAnsi="TH SarabunPSK" w:cs="TH SarabunPSK"/>
          <w:b/>
          <w:bCs/>
          <w:color w:val="auto"/>
          <w:sz w:val="32"/>
          <w:szCs w:val="32"/>
        </w:rPr>
        <w:t xml:space="preserve"> (Privacy Notice)</w:t>
      </w:r>
    </w:p>
    <w:p w14:paraId="07405013" w14:textId="77777777" w:rsidR="00ED3064" w:rsidRDefault="00ED3064" w:rsidP="007B5AB3">
      <w:pPr>
        <w:pStyle w:val="BodyA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auto"/>
          <w:sz w:val="32"/>
          <w:szCs w:val="32"/>
        </w:rPr>
      </w:pPr>
      <w:r w:rsidRPr="00ED3064">
        <w:rPr>
          <w:rFonts w:ascii="TH SarabunPSK" w:eastAsia="TH SarabunPSK" w:hAnsi="TH SarabunPSK" w:cs="TH SarabunPSK" w:hint="eastAsia"/>
          <w:b/>
          <w:bCs/>
          <w:color w:val="auto"/>
          <w:sz w:val="32"/>
          <w:szCs w:val="32"/>
          <w:cs/>
        </w:rPr>
        <w:t xml:space="preserve">การประชุมชี้แจงและการตกลงร่วมกันเพื่อเข้าสำรวจข้อมูลขอบเขตการใช้ประโยชน์ที่ดินรายแปลง </w:t>
      </w:r>
    </w:p>
    <w:p w14:paraId="1C48B934" w14:textId="77777777" w:rsidR="00ED3064" w:rsidRDefault="00ED3064" w:rsidP="007B5AB3">
      <w:pPr>
        <w:pStyle w:val="BodyA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auto"/>
          <w:sz w:val="32"/>
          <w:szCs w:val="32"/>
        </w:rPr>
      </w:pPr>
      <w:r w:rsidRPr="00ED3064">
        <w:rPr>
          <w:rFonts w:ascii="TH SarabunPSK" w:eastAsia="TH SarabunPSK" w:hAnsi="TH SarabunPSK" w:cs="TH SarabunPSK" w:hint="eastAsia"/>
          <w:b/>
          <w:bCs/>
          <w:color w:val="auto"/>
          <w:sz w:val="32"/>
          <w:szCs w:val="32"/>
          <w:cs/>
        </w:rPr>
        <w:t>และการจัดทำแผนที่ดินรายแปลงของเกษตรกร</w:t>
      </w:r>
    </w:p>
    <w:p w14:paraId="76D7F5A3" w14:textId="494CA452" w:rsidR="00AE7AB3" w:rsidRPr="0045262F" w:rsidRDefault="00FC4C93" w:rsidP="007B5AB3">
      <w:pPr>
        <w:pStyle w:val="BodyA"/>
        <w:spacing w:after="0" w:line="240" w:lineRule="auto"/>
        <w:jc w:val="center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E16265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ของ</w:t>
      </w:r>
      <w:r w:rsidR="00AE7AB3" w:rsidRPr="0045262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สถาบันวิจัยและพัฒนาพื้นที่สูง (องค์การมหาชน)</w:t>
      </w:r>
    </w:p>
    <w:p w14:paraId="112F106C" w14:textId="55F76AF8" w:rsidR="00FA504C" w:rsidRPr="00E16265" w:rsidRDefault="001D05E3" w:rsidP="001D05E3">
      <w:pPr>
        <w:pStyle w:val="BodyA"/>
        <w:jc w:val="center"/>
        <w:rPr>
          <w:rFonts w:ascii="Cordia New" w:eastAsia="TH SarabunPSK" w:hAnsi="Cordia New" w:cs="AngsanaUPC"/>
          <w:color w:val="auto"/>
          <w:sz w:val="32"/>
          <w:szCs w:val="32"/>
        </w:rPr>
      </w:pPr>
      <w:r w:rsidRPr="00E16265">
        <w:rPr>
          <w:rFonts w:ascii="Cordia New" w:hAnsi="Cordia New" w:cs="AngsanaUPC"/>
          <w:color w:val="auto"/>
          <w:sz w:val="32"/>
          <w:szCs w:val="32"/>
        </w:rPr>
        <w:t>---------------------------------------------------------------------------------------------------------------</w:t>
      </w:r>
    </w:p>
    <w:p w14:paraId="0FF440B5" w14:textId="7AFFA38E" w:rsidR="008C0592" w:rsidRPr="009708AF" w:rsidRDefault="00337238" w:rsidP="001D5925">
      <w:pPr>
        <w:pStyle w:val="Body"/>
        <w:ind w:firstLine="851"/>
        <w:jc w:val="thaiDistribute"/>
        <w:rPr>
          <w:b/>
          <w:bCs/>
          <w:color w:val="000000" w:themeColor="text1"/>
          <w:cs/>
        </w:rPr>
      </w:pPr>
      <w:r>
        <w:rPr>
          <w:rFonts w:cs="TH SarabunPSK" w:hint="cs"/>
          <w:color w:val="000000" w:themeColor="text1"/>
          <w:cs/>
        </w:rPr>
        <w:t>คำ</w:t>
      </w:r>
      <w:r w:rsidR="003307AF" w:rsidRPr="003307AF">
        <w:rPr>
          <w:rFonts w:cs="TH SarabunPSK" w:hint="eastAsia"/>
          <w:color w:val="000000" w:themeColor="text1"/>
          <w:cs/>
        </w:rPr>
        <w:t>ประกาศ</w:t>
      </w:r>
      <w:r>
        <w:rPr>
          <w:rFonts w:cs="TH SarabunPSK" w:hint="cs"/>
          <w:color w:val="000000" w:themeColor="text1"/>
          <w:cs/>
        </w:rPr>
        <w:t>เกี่ยวกับ</w:t>
      </w:r>
      <w:r w:rsidR="008D32DF" w:rsidRPr="009708AF">
        <w:rPr>
          <w:rFonts w:cs="TH SarabunPSK" w:hint="cs"/>
          <w:color w:val="000000" w:themeColor="text1"/>
          <w:cs/>
        </w:rPr>
        <w:t>ความเป็นส่วนตัว</w:t>
      </w:r>
      <w:r w:rsidR="00801C44">
        <w:rPr>
          <w:rFonts w:cs="TH SarabunPSK" w:hint="cs"/>
          <w:color w:val="000000" w:themeColor="text1"/>
          <w:cs/>
        </w:rPr>
        <w:t xml:space="preserve"> </w:t>
      </w:r>
      <w:r w:rsidR="00801C44">
        <w:rPr>
          <w:rFonts w:cs="TH SarabunPSK"/>
          <w:color w:val="000000" w:themeColor="text1"/>
        </w:rPr>
        <w:t>(“</w:t>
      </w:r>
      <w:r w:rsidR="00801C44" w:rsidRPr="00056C11">
        <w:rPr>
          <w:rFonts w:cs="TH SarabunPSK" w:hint="cs"/>
          <w:b/>
          <w:bCs/>
          <w:color w:val="000000" w:themeColor="text1"/>
          <w:cs/>
        </w:rPr>
        <w:t>ประกาศ</w:t>
      </w:r>
      <w:r w:rsidR="00801C44">
        <w:rPr>
          <w:rFonts w:cs="TH SarabunPSK"/>
          <w:color w:val="000000" w:themeColor="text1"/>
        </w:rPr>
        <w:t xml:space="preserve">”) </w:t>
      </w:r>
      <w:r w:rsidR="00FC4C93" w:rsidRPr="009708AF">
        <w:rPr>
          <w:rFonts w:cs="TH SarabunPSK"/>
          <w:color w:val="000000" w:themeColor="text1"/>
          <w:cs/>
        </w:rPr>
        <w:t>นี้</w:t>
      </w:r>
      <w:r w:rsidR="007E3421">
        <w:rPr>
          <w:rFonts w:cs="TH SarabunPSK"/>
          <w:color w:val="000000" w:themeColor="text1"/>
        </w:rPr>
        <w:t xml:space="preserve"> </w:t>
      </w:r>
      <w:r w:rsidR="00FC4C93" w:rsidRPr="009708AF">
        <w:rPr>
          <w:rFonts w:cs="TH SarabunPSK"/>
          <w:color w:val="000000" w:themeColor="text1"/>
          <w:cs/>
        </w:rPr>
        <w:t>จัดทำขึ้นเพื่อให้</w:t>
      </w:r>
      <w:r w:rsidR="00DC266B">
        <w:rPr>
          <w:rFonts w:cs="TH SarabunPSK" w:hint="cs"/>
          <w:color w:val="000000" w:themeColor="text1"/>
          <w:cs/>
        </w:rPr>
        <w:t>ท่านซึ่งเป็น</w:t>
      </w:r>
      <w:r w:rsidR="00FC4C93" w:rsidRPr="009708AF">
        <w:rPr>
          <w:rFonts w:cs="TH SarabunPSK"/>
          <w:color w:val="000000" w:themeColor="text1"/>
          <w:cs/>
        </w:rPr>
        <w:t>ผู้</w:t>
      </w:r>
      <w:r w:rsidR="00080101">
        <w:rPr>
          <w:rFonts w:cs="TH SarabunPSK" w:hint="cs"/>
          <w:color w:val="000000" w:themeColor="text1"/>
          <w:cs/>
        </w:rPr>
        <w:t>เกี่ยวข้องกับ</w:t>
      </w:r>
      <w:r w:rsidR="00ED3064">
        <w:rPr>
          <w:rFonts w:cs="TH SarabunPSK"/>
          <w:color w:val="000000" w:themeColor="text1"/>
        </w:rPr>
        <w:t xml:space="preserve">    </w:t>
      </w:r>
      <w:r w:rsidR="00ED3064" w:rsidRPr="00ED3064">
        <w:rPr>
          <w:rFonts w:eastAsia="TH SarabunPSK" w:cs="TH SarabunPSK" w:hint="eastAsia"/>
          <w:color w:val="auto"/>
          <w:cs/>
        </w:rPr>
        <w:t>การประชุมชี้แจงและการตกลงร่วมกันเพื่อเข้าสำรวจข้อมูลขอบเขตการใช้ประโยชน์ที่ดินรายแปลง</w:t>
      </w:r>
      <w:r w:rsidR="00ED3064">
        <w:rPr>
          <w:rFonts w:eastAsia="TH SarabunPSK" w:cs="TH SarabunPSK"/>
          <w:color w:val="auto"/>
        </w:rPr>
        <w:t xml:space="preserve"> </w:t>
      </w:r>
      <w:r w:rsidR="00ED3064" w:rsidRPr="00ED3064">
        <w:rPr>
          <w:rFonts w:eastAsia="TH SarabunPSK" w:cs="TH SarabunPSK" w:hint="eastAsia"/>
          <w:color w:val="auto"/>
          <w:cs/>
        </w:rPr>
        <w:t>และการจัดทำแผนที่ดินรายแปลงของเกษตรกร</w:t>
      </w:r>
      <w:r w:rsidR="00ED3064">
        <w:rPr>
          <w:rFonts w:eastAsia="TH SarabunPSK" w:cs="TH SarabunPSK"/>
          <w:color w:val="auto"/>
        </w:rPr>
        <w:t xml:space="preserve"> </w:t>
      </w:r>
      <w:r w:rsidR="004A22AD">
        <w:rPr>
          <w:rFonts w:cs="TH SarabunPSK" w:hint="cs"/>
          <w:color w:val="000000" w:themeColor="text1"/>
          <w:cs/>
        </w:rPr>
        <w:t>(ซึ่งต่อไปในประกาศนี้ เรียกว่า “</w:t>
      </w:r>
      <w:r w:rsidR="004A22AD" w:rsidRPr="004A22AD">
        <w:rPr>
          <w:rFonts w:cs="TH SarabunPSK" w:hint="cs"/>
          <w:b/>
          <w:bCs/>
          <w:color w:val="000000" w:themeColor="text1"/>
          <w:cs/>
        </w:rPr>
        <w:t>กิจกรรมการประมวลผล</w:t>
      </w:r>
      <w:r w:rsidR="004A22AD">
        <w:rPr>
          <w:rFonts w:cs="TH SarabunPSK" w:hint="cs"/>
          <w:color w:val="000000" w:themeColor="text1"/>
          <w:cs/>
        </w:rPr>
        <w:t xml:space="preserve">”) </w:t>
      </w:r>
      <w:r w:rsidR="00FC4C93" w:rsidRPr="00846DD6">
        <w:rPr>
          <w:rFonts w:cs="TH SarabunPSK"/>
          <w:color w:val="000000" w:themeColor="text1"/>
          <w:cs/>
        </w:rPr>
        <w:t>ได้ทราบและเข้าใจ</w:t>
      </w:r>
      <w:r w:rsidR="003F75BA" w:rsidRPr="00846DD6">
        <w:rPr>
          <w:rFonts w:cs="TH SarabunPSK" w:hint="cs"/>
          <w:color w:val="000000" w:themeColor="text1"/>
          <w:cs/>
        </w:rPr>
        <w:t>รูปแบบ</w:t>
      </w:r>
      <w:r w:rsidR="00FC4C93" w:rsidRPr="00846DD6">
        <w:rPr>
          <w:rFonts w:cs="TH SarabunPSK"/>
          <w:color w:val="000000" w:themeColor="text1"/>
          <w:cs/>
        </w:rPr>
        <w:t>การ</w:t>
      </w:r>
      <w:r w:rsidR="009B632E" w:rsidRPr="009708AF">
        <w:rPr>
          <w:rFonts w:cs="TH SarabunPSK"/>
          <w:color w:val="000000" w:themeColor="text1"/>
          <w:cs/>
        </w:rPr>
        <w:t xml:space="preserve">เก็บรวบรวม ใช้ </w:t>
      </w:r>
      <w:r w:rsidR="009B632E">
        <w:rPr>
          <w:rFonts w:cs="TH SarabunPSK" w:hint="cs"/>
          <w:color w:val="000000" w:themeColor="text1"/>
          <w:cs/>
        </w:rPr>
        <w:t>และ</w:t>
      </w:r>
      <w:r w:rsidR="009B632E" w:rsidRPr="009708AF">
        <w:rPr>
          <w:rFonts w:cs="TH SarabunPSK"/>
          <w:color w:val="000000" w:themeColor="text1"/>
          <w:cs/>
        </w:rPr>
        <w:t>เปิดเผย</w:t>
      </w:r>
      <w:r w:rsidR="009B632E">
        <w:rPr>
          <w:rFonts w:cs="TH SarabunPSK"/>
          <w:color w:val="000000" w:themeColor="text1"/>
        </w:rPr>
        <w:t xml:space="preserve"> (“</w:t>
      </w:r>
      <w:r w:rsidR="009B632E" w:rsidRPr="005E3F46">
        <w:rPr>
          <w:rFonts w:cs="TH SarabunPSK" w:hint="cs"/>
          <w:b/>
          <w:bCs/>
          <w:color w:val="000000" w:themeColor="text1"/>
          <w:cs/>
        </w:rPr>
        <w:t>ประมวลผล</w:t>
      </w:r>
      <w:r w:rsidR="009B632E">
        <w:rPr>
          <w:rFonts w:cs="TH SarabunPSK"/>
          <w:color w:val="000000" w:themeColor="text1"/>
        </w:rPr>
        <w:t xml:space="preserve">”) </w:t>
      </w:r>
      <w:r w:rsidR="00FC4C93" w:rsidRPr="00846DD6">
        <w:rPr>
          <w:rFonts w:cs="TH SarabunPSK"/>
          <w:color w:val="000000" w:themeColor="text1"/>
          <w:cs/>
        </w:rPr>
        <w:t>ข้อมูลส่วน</w:t>
      </w:r>
      <w:r w:rsidR="00FC4C93" w:rsidRPr="009708AF">
        <w:rPr>
          <w:rFonts w:cs="TH SarabunPSK"/>
          <w:color w:val="000000" w:themeColor="text1"/>
          <w:cs/>
        </w:rPr>
        <w:t>บุคคลที่</w:t>
      </w:r>
      <w:r w:rsidR="001B554C">
        <w:rPr>
          <w:rFonts w:cs="TH SarabunPSK" w:hint="cs"/>
          <w:color w:val="FF0000"/>
          <w:cs/>
        </w:rPr>
        <w:t xml:space="preserve"> </w:t>
      </w:r>
      <w:r w:rsidR="00AE7AB3" w:rsidRPr="00FD7B5B">
        <w:rPr>
          <w:rFonts w:ascii="TH SarabunIT๙" w:hAnsi="TH SarabunIT๙" w:cs="TH SarabunIT๙" w:hint="cs"/>
          <w:b/>
          <w:bCs/>
          <w:color w:val="auto"/>
          <w:cs/>
        </w:rPr>
        <w:t>สถาบันวิจัยและพัฒนาพื้นที่สูง</w:t>
      </w:r>
      <w:r w:rsidR="00AE7AB3" w:rsidRPr="00FD7B5B">
        <w:rPr>
          <w:rFonts w:ascii="TH SarabunIT๙" w:hAnsi="TH SarabunIT๙" w:cs="TH SarabunIT๙"/>
          <w:b/>
          <w:bCs/>
          <w:color w:val="auto"/>
          <w:cs/>
        </w:rPr>
        <w:t xml:space="preserve"> (องค์การมหาชน)</w:t>
      </w:r>
      <w:r w:rsidR="00AE7AB3" w:rsidRPr="00FD7B5B">
        <w:rPr>
          <w:rFonts w:ascii="TH SarabunIT๙" w:hAnsi="TH SarabunIT๙" w:cs="TH SarabunIT๙"/>
          <w:color w:val="auto"/>
          <w:cs/>
        </w:rPr>
        <w:t xml:space="preserve"> </w:t>
      </w:r>
      <w:r w:rsidR="005107C1" w:rsidRPr="005107C1">
        <w:rPr>
          <w:rFonts w:cs="TH SarabunPSK" w:hint="cs"/>
          <w:color w:val="auto"/>
          <w:cs/>
        </w:rPr>
        <w:t>(</w:t>
      </w:r>
      <w:r w:rsidR="00FC4C93" w:rsidRPr="009708AF">
        <w:rPr>
          <w:rFonts w:cs="TH SarabunPSK"/>
          <w:color w:val="000000" w:themeColor="text1"/>
          <w:cs/>
        </w:rPr>
        <w:t>ซึ่งต่อไปใน</w:t>
      </w:r>
      <w:r w:rsidR="00801C44">
        <w:rPr>
          <w:rFonts w:cs="TH SarabunPSK" w:hint="cs"/>
          <w:color w:val="000000" w:themeColor="text1"/>
          <w:cs/>
        </w:rPr>
        <w:t>ประกาศ</w:t>
      </w:r>
      <w:r w:rsidR="00FC4C93" w:rsidRPr="009708AF">
        <w:rPr>
          <w:rFonts w:cs="TH SarabunPSK"/>
          <w:color w:val="000000" w:themeColor="text1"/>
          <w:cs/>
        </w:rPr>
        <w:t xml:space="preserve">นี้ เรียกว่า </w:t>
      </w:r>
      <w:r w:rsidR="00FC4C93" w:rsidRPr="009708AF">
        <w:rPr>
          <w:color w:val="000000" w:themeColor="text1"/>
        </w:rPr>
        <w:t>“</w:t>
      </w:r>
      <w:proofErr w:type="spellStart"/>
      <w:r w:rsidR="00AE7AB3" w:rsidRPr="00AE7AB3">
        <w:rPr>
          <w:rFonts w:cs="TH SarabunPSK" w:hint="cs"/>
          <w:b/>
          <w:bCs/>
          <w:color w:val="000000" w:themeColor="text1"/>
          <w:cs/>
        </w:rPr>
        <w:t>สวพ</w:t>
      </w:r>
      <w:proofErr w:type="spellEnd"/>
      <w:r w:rsidR="00AE7AB3" w:rsidRPr="00AE7AB3">
        <w:rPr>
          <w:rFonts w:cs="TH SarabunPSK" w:hint="cs"/>
          <w:b/>
          <w:bCs/>
          <w:color w:val="000000" w:themeColor="text1"/>
          <w:cs/>
        </w:rPr>
        <w:t>ส.</w:t>
      </w:r>
      <w:r w:rsidR="00FC4C93" w:rsidRPr="009708AF">
        <w:rPr>
          <w:color w:val="000000" w:themeColor="text1"/>
        </w:rPr>
        <w:t>”</w:t>
      </w:r>
      <w:r w:rsidR="005107C1">
        <w:rPr>
          <w:rFonts w:hint="cs"/>
          <w:color w:val="000000" w:themeColor="text1"/>
          <w:cs/>
        </w:rPr>
        <w:t xml:space="preserve"> </w:t>
      </w:r>
      <w:r w:rsidR="005107C1" w:rsidRPr="00056C11">
        <w:rPr>
          <w:rFonts w:cs="TH SarabunPSK" w:hint="cs"/>
          <w:color w:val="000000" w:themeColor="text1"/>
          <w:cs/>
        </w:rPr>
        <w:t xml:space="preserve">หรือ </w:t>
      </w:r>
      <w:r w:rsidR="00056C11" w:rsidRPr="00056C11">
        <w:rPr>
          <w:rFonts w:cs="TH SarabunPSK" w:hint="cs"/>
          <w:color w:val="000000" w:themeColor="text1"/>
          <w:cs/>
        </w:rPr>
        <w:t>“</w:t>
      </w:r>
      <w:r w:rsidR="00056C11" w:rsidRPr="00056C11">
        <w:rPr>
          <w:rFonts w:cs="TH SarabunPSK" w:hint="cs"/>
          <w:b/>
          <w:bCs/>
          <w:color w:val="000000" w:themeColor="text1"/>
          <w:cs/>
        </w:rPr>
        <w:t>เรา</w:t>
      </w:r>
      <w:r w:rsidR="00056C11" w:rsidRPr="00056C11">
        <w:rPr>
          <w:rFonts w:cs="TH SarabunPSK" w:hint="cs"/>
          <w:color w:val="000000" w:themeColor="text1"/>
          <w:cs/>
        </w:rPr>
        <w:t>”)</w:t>
      </w:r>
      <w:r w:rsidR="009A487E">
        <w:rPr>
          <w:color w:val="000000" w:themeColor="text1"/>
        </w:rPr>
        <w:t xml:space="preserve"> </w:t>
      </w:r>
      <w:r w:rsidR="00412EA7">
        <w:rPr>
          <w:rFonts w:cs="TH SarabunPSK" w:hint="cs"/>
          <w:color w:val="000000" w:themeColor="text1"/>
          <w:cs/>
        </w:rPr>
        <w:t xml:space="preserve">ดำเนินการ </w:t>
      </w:r>
      <w:r w:rsidR="00ED3064">
        <w:rPr>
          <w:rFonts w:cs="TH SarabunPSK"/>
          <w:color w:val="000000" w:themeColor="text1"/>
        </w:rPr>
        <w:t xml:space="preserve">          </w:t>
      </w:r>
      <w:r w:rsidR="005E3F46">
        <w:rPr>
          <w:rFonts w:cs="TH SarabunPSK" w:hint="cs"/>
          <w:color w:val="000000" w:themeColor="text1"/>
          <w:cs/>
        </w:rPr>
        <w:t>ในฐานะ</w:t>
      </w:r>
      <w:r w:rsidR="00293DDD" w:rsidRPr="00AE7AB3">
        <w:rPr>
          <w:rFonts w:cs="TH SarabunPSK" w:hint="cs"/>
          <w:color w:val="auto"/>
          <w:cs/>
        </w:rPr>
        <w:t>ผู้ควบคุมข้อมูลส่วนบุคคล</w:t>
      </w:r>
      <w:r w:rsidR="001F64BD" w:rsidRPr="0090615D">
        <w:rPr>
          <w:rFonts w:cs="TH SarabunPSK" w:hint="cs"/>
          <w:color w:val="0070C0"/>
          <w:cs/>
        </w:rPr>
        <w:t xml:space="preserve"> </w:t>
      </w:r>
      <w:r w:rsidR="001F64BD">
        <w:rPr>
          <w:rFonts w:cs="TH SarabunPSK" w:hint="cs"/>
          <w:color w:val="000000" w:themeColor="text1"/>
          <w:cs/>
        </w:rPr>
        <w:t>ในข้อมูลส่วนบุคคล</w:t>
      </w:r>
      <w:r w:rsidR="00293DDD">
        <w:rPr>
          <w:rFonts w:cs="TH SarabunPSK" w:hint="cs"/>
          <w:color w:val="000000" w:themeColor="text1"/>
          <w:cs/>
        </w:rPr>
        <w:t>ที่เก็บรวบรว</w:t>
      </w:r>
      <w:r w:rsidR="00266F36">
        <w:rPr>
          <w:rFonts w:cs="TH SarabunPSK" w:hint="cs"/>
          <w:color w:val="000000" w:themeColor="text1"/>
          <w:cs/>
        </w:rPr>
        <w:t>ม</w:t>
      </w:r>
      <w:r w:rsidR="00293DDD">
        <w:rPr>
          <w:rFonts w:cs="TH SarabunPSK" w:hint="cs"/>
          <w:color w:val="000000" w:themeColor="text1"/>
          <w:cs/>
        </w:rPr>
        <w:t>จากท่าน</w:t>
      </w:r>
      <w:r w:rsidR="00266F36">
        <w:rPr>
          <w:rFonts w:cs="TH SarabunPSK" w:hint="cs"/>
          <w:color w:val="000000" w:themeColor="text1"/>
          <w:cs/>
        </w:rPr>
        <w:t>เพื่อการดำเนินการภายใต้</w:t>
      </w:r>
      <w:r w:rsidR="0090615D">
        <w:rPr>
          <w:rFonts w:cs="TH SarabunPSK" w:hint="cs"/>
          <w:color w:val="000000" w:themeColor="text1"/>
          <w:cs/>
        </w:rPr>
        <w:t>กิจกรรมการประมวลผล</w:t>
      </w:r>
      <w:r w:rsidR="00266F36">
        <w:rPr>
          <w:rFonts w:cs="TH SarabunPSK" w:hint="cs"/>
          <w:color w:val="000000" w:themeColor="text1"/>
          <w:cs/>
        </w:rPr>
        <w:t>นี้</w:t>
      </w:r>
    </w:p>
    <w:p w14:paraId="25100F86" w14:textId="7B4BB68D" w:rsidR="00266F36" w:rsidRPr="00266F36" w:rsidRDefault="00266F36" w:rsidP="001D5925">
      <w:pPr>
        <w:pStyle w:val="Body"/>
        <w:ind w:firstLine="851"/>
        <w:jc w:val="thaiDistribute"/>
        <w:rPr>
          <w:rFonts w:cs="TH SarabunPSK"/>
          <w:color w:val="auto"/>
          <w:cs/>
        </w:rPr>
      </w:pPr>
      <w:r>
        <w:rPr>
          <w:rFonts w:cs="TH SarabunPSK" w:hint="cs"/>
          <w:color w:val="auto"/>
          <w:cs/>
        </w:rPr>
        <w:t>ทั้งนี้</w:t>
      </w:r>
      <w:r w:rsidR="00820078">
        <w:rPr>
          <w:rFonts w:cs="TH SarabunPSK" w:hint="cs"/>
          <w:color w:val="auto"/>
          <w:cs/>
        </w:rPr>
        <w:t xml:space="preserve"> เรา</w:t>
      </w:r>
      <w:r w:rsidR="000C0E8D">
        <w:rPr>
          <w:rFonts w:cs="TH SarabunPSK" w:hint="cs"/>
          <w:color w:val="auto"/>
          <w:cs/>
        </w:rPr>
        <w:t>ดำเนินการเกี่ยวกับการเก็บรวบรวม ใช้ หรือเปิดเผยข้อมูลส่วนบุคคลของท่าน ดังนี้</w:t>
      </w:r>
    </w:p>
    <w:p w14:paraId="07D774FD" w14:textId="48FC0BFE" w:rsidR="000F3F1C" w:rsidRPr="00266F36" w:rsidRDefault="000F3F1C" w:rsidP="000F3F1C">
      <w:pPr>
        <w:pStyle w:val="Body"/>
        <w:jc w:val="thaiDistribute"/>
        <w:rPr>
          <w:rFonts w:cs="Browallia New"/>
          <w:b/>
          <w:bCs/>
          <w:color w:val="auto"/>
          <w:szCs w:val="40"/>
        </w:rPr>
      </w:pPr>
    </w:p>
    <w:p w14:paraId="59E39A2B" w14:textId="77777777" w:rsidR="00D87AF2" w:rsidRDefault="00950710" w:rsidP="00470F45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284" w:hanging="284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5071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ฐานกฎหมาย</w:t>
      </w:r>
      <w:r w:rsidRPr="0095071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ในการประมวลผลข้อมูล</w:t>
      </w:r>
      <w:r w:rsidRPr="0095071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ส่วนบุคคล</w:t>
      </w:r>
    </w:p>
    <w:p w14:paraId="284E7932" w14:textId="32E05B7C" w:rsidR="00330408" w:rsidRDefault="00820078" w:rsidP="001D5925">
      <w:pPr>
        <w:pStyle w:val="ListParagraph"/>
        <w:autoSpaceDE w:val="0"/>
        <w:autoSpaceDN w:val="0"/>
        <w:adjustRightInd w:val="0"/>
        <w:ind w:left="357" w:firstLine="494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bookmarkStart w:id="0" w:name="_Hlk65760631"/>
      <w:r>
        <w:rPr>
          <w:rFonts w:ascii="TH SarabunPSK" w:hAnsi="TH SarabunPSK" w:cs="TH SarabunPSK" w:hint="cs"/>
          <w:sz w:val="32"/>
          <w:szCs w:val="32"/>
          <w:cs/>
          <w:lang w:bidi="th-TH"/>
        </w:rPr>
        <w:t>เรา</w:t>
      </w:r>
      <w:bookmarkEnd w:id="0"/>
      <w:r w:rsidR="00950710" w:rsidRPr="00D87AF2">
        <w:rPr>
          <w:rFonts w:ascii="TH SarabunPSK" w:hAnsi="TH SarabunPSK" w:cs="TH SarabunPSK"/>
          <w:sz w:val="32"/>
          <w:szCs w:val="32"/>
          <w:cs/>
        </w:rPr>
        <w:t>ดำเนินการ</w:t>
      </w:r>
      <w:r w:rsidR="004A078F" w:rsidRPr="00D87AF2">
        <w:rPr>
          <w:rFonts w:ascii="TH SarabunPSK" w:hAnsi="TH SarabunPSK" w:cs="TH SarabunPSK" w:hint="cs"/>
          <w:sz w:val="32"/>
          <w:szCs w:val="32"/>
          <w:cs/>
          <w:lang w:bidi="th-TH"/>
        </w:rPr>
        <w:t>เก็บรวบรวม</w:t>
      </w:r>
      <w:r w:rsidR="00950710" w:rsidRPr="00D87AF2">
        <w:rPr>
          <w:rFonts w:ascii="TH SarabunPSK" w:hAnsi="TH SarabunPSK" w:cs="TH SarabunPSK"/>
          <w:sz w:val="32"/>
          <w:szCs w:val="32"/>
          <w:cs/>
        </w:rPr>
        <w:t>ข้อมูลส่วนบุคคลของท่านภายใต้ฐาน ดังต่อไปนี้</w:t>
      </w:r>
    </w:p>
    <w:p w14:paraId="41F5D40E" w14:textId="77777777" w:rsidR="00933A63" w:rsidRDefault="00AE7AB3" w:rsidP="00ED3064">
      <w:pPr>
        <w:pStyle w:val="ListParagraph"/>
        <w:autoSpaceDE w:val="0"/>
        <w:autoSpaceDN w:val="0"/>
        <w:adjustRightInd w:val="0"/>
        <w:ind w:left="0" w:firstLine="851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Segoe UI Symbol" w:hAnsi="Segoe UI Symbol" w:cs="Segoe UI Symbol"/>
          <w:sz w:val="32"/>
          <w:szCs w:val="32"/>
        </w:rPr>
        <w:sym w:font="Wingdings" w:char="F0FE"/>
      </w:r>
      <w:r>
        <w:rPr>
          <w:rFonts w:ascii="Segoe UI Symbol" w:hAnsi="Segoe UI Symbol" w:cs="Angsana New" w:hint="cs"/>
          <w:sz w:val="32"/>
          <w:szCs w:val="40"/>
          <w:cs/>
          <w:lang w:bidi="th-TH"/>
        </w:rPr>
        <w:t xml:space="preserve"> </w:t>
      </w:r>
      <w:r w:rsidR="00DA6DA9" w:rsidRPr="00841463">
        <w:rPr>
          <w:rFonts w:ascii="TH SarabunIT๙" w:hAnsi="TH SarabunIT๙" w:cs="TH SarabunIT๙"/>
          <w:sz w:val="32"/>
          <w:szCs w:val="32"/>
        </w:rPr>
        <w:t xml:space="preserve"> </w:t>
      </w:r>
      <w:r w:rsidR="00ED3064" w:rsidRPr="00841463">
        <w:rPr>
          <w:rFonts w:ascii="TH SarabunIT๙" w:hAnsi="TH SarabunIT๙" w:cs="TH SarabunIT๙"/>
          <w:sz w:val="32"/>
          <w:szCs w:val="32"/>
          <w:cs/>
          <w:lang w:bidi="th-TH"/>
        </w:rPr>
        <w:t>ความจำเป็นเพื่อการ</w:t>
      </w:r>
      <w:r w:rsidR="00ED3064" w:rsidRPr="00841463">
        <w:rPr>
          <w:rFonts w:ascii="TH SarabunIT๙" w:hAnsi="TH SarabunIT๙" w:cs="TH SarabunIT๙"/>
          <w:sz w:val="32"/>
          <w:szCs w:val="32"/>
          <w:cs/>
        </w:rPr>
        <w:t>ปฏิบัติหน้าที่ตามกฎหมาย</w:t>
      </w:r>
      <w:r w:rsidR="00ED3064" w:rsidRPr="00841463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ได้แก่</w:t>
      </w:r>
      <w:r w:rsidR="00ED3064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</w:p>
    <w:p w14:paraId="5C543E46" w14:textId="77777777" w:rsidR="00933A63" w:rsidRDefault="00933A63" w:rsidP="00ED3064">
      <w:pPr>
        <w:pStyle w:val="ListParagraph"/>
        <w:autoSpaceDE w:val="0"/>
        <w:autoSpaceDN w:val="0"/>
        <w:adjustRightInd w:val="0"/>
        <w:ind w:left="0" w:firstLine="851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1.1  </w:t>
      </w:r>
      <w:r w:rsidR="00ED3064" w:rsidRPr="00933A6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ระเบียบสถาบันวิจัยและพัฒนาพื้นที่สูง (องค์การมหาชน) ว่าด้วยการเงิน และการบัญชี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</w:t>
      </w:r>
      <w:r w:rsidR="00ED3064" w:rsidRPr="00933A6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พ.ศ. </w:t>
      </w:r>
      <w:r w:rsidR="00ED3064" w:rsidRPr="00933A63">
        <w:rPr>
          <w:rFonts w:ascii="TH SarabunPSK" w:hAnsi="TH SarabunPSK" w:cs="TH SarabunPSK" w:hint="cs"/>
          <w:sz w:val="32"/>
          <w:szCs w:val="32"/>
        </w:rPr>
        <w:t>2557</w:t>
      </w:r>
      <w:r w:rsidR="00ED3064" w:rsidRPr="00933A6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และที่แก้ไขเพิ่มเติม </w:t>
      </w:r>
    </w:p>
    <w:p w14:paraId="7FC1BFBF" w14:textId="129CF9E3" w:rsidR="00ED3064" w:rsidRPr="00933A63" w:rsidRDefault="00933A63" w:rsidP="00ED3064">
      <w:pPr>
        <w:pStyle w:val="ListParagraph"/>
        <w:autoSpaceDE w:val="0"/>
        <w:autoSpaceDN w:val="0"/>
        <w:adjustRightInd w:val="0"/>
        <w:ind w:left="0" w:firstLine="851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1.2  </w:t>
      </w:r>
      <w:r w:rsidR="00ED3064" w:rsidRPr="00933A6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ประกาศสถาบันวิจัยและพัฒนาพื้นที่สูง (องค์การมหาชน) เรื่อง การเบิกค่าใช้จ่ายในการเดินทาง และค่าใช้จ่ายในการฝึกอบรม/ประชุม พ.ศ. </w:t>
      </w:r>
      <w:r w:rsidR="00ED3064" w:rsidRPr="00933A63">
        <w:rPr>
          <w:rFonts w:ascii="TH SarabunPSK" w:hAnsi="TH SarabunPSK" w:cs="TH SarabunPSK" w:hint="cs"/>
          <w:sz w:val="32"/>
          <w:szCs w:val="32"/>
        </w:rPr>
        <w:t>2553</w:t>
      </w:r>
    </w:p>
    <w:p w14:paraId="0AF5FE79" w14:textId="052B4FD2" w:rsidR="00ED3064" w:rsidRPr="00933A63" w:rsidRDefault="00ED3064" w:rsidP="00ED3064">
      <w:pPr>
        <w:autoSpaceDE w:val="0"/>
        <w:autoSpaceDN w:val="0"/>
        <w:adjustRightInd w:val="0"/>
        <w:ind w:firstLine="360"/>
        <w:jc w:val="thaiDistribute"/>
        <w:rPr>
          <w:rFonts w:ascii="TH SarabunPSK" w:hAnsi="TH SarabunPSK" w:cs="TH SarabunPSK" w:hint="cs"/>
          <w:b/>
          <w:bCs/>
          <w:sz w:val="32"/>
          <w:szCs w:val="32"/>
          <w:u w:val="single"/>
          <w:lang w:bidi="th-TH"/>
        </w:rPr>
      </w:pPr>
      <w:r w:rsidRPr="00933A6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และ</w:t>
      </w:r>
      <w:r w:rsidRPr="00933A63">
        <w:rPr>
          <w:rFonts w:ascii="TH SarabunPSK" w:hAnsi="TH SarabunPSK" w:cs="TH SarabunPSK" w:hint="cs"/>
          <w:sz w:val="32"/>
          <w:szCs w:val="32"/>
          <w:cs/>
          <w:lang w:bidi="th-TH"/>
        </w:rPr>
        <w:t>เรา</w:t>
      </w:r>
      <w:r w:rsidRPr="00933A63">
        <w:rPr>
          <w:rFonts w:ascii="TH SarabunPSK" w:hAnsi="TH SarabunPSK" w:cs="TH SarabunPSK" w:hint="cs"/>
          <w:sz w:val="32"/>
          <w:szCs w:val="32"/>
          <w:cs/>
        </w:rPr>
        <w:t xml:space="preserve">เก็บรวบรวมข้อมูลส่วนบุคคลตามมาตรา </w:t>
      </w:r>
      <w:r w:rsidRPr="00933A63">
        <w:rPr>
          <w:rFonts w:ascii="TH SarabunPSK" w:hAnsi="TH SarabunPSK" w:cs="TH SarabunPSK" w:hint="cs"/>
          <w:sz w:val="32"/>
          <w:szCs w:val="32"/>
        </w:rPr>
        <w:t xml:space="preserve">26 </w:t>
      </w:r>
      <w:r w:rsidRPr="00933A63">
        <w:rPr>
          <w:rFonts w:ascii="TH SarabunPSK" w:hAnsi="TH SarabunPSK" w:cs="TH SarabunPSK" w:hint="cs"/>
          <w:sz w:val="32"/>
          <w:szCs w:val="32"/>
          <w:cs/>
          <w:lang w:bidi="th-TH"/>
        </w:rPr>
        <w:t>โดยได้รับความยินยอมจากท่าน</w:t>
      </w:r>
    </w:p>
    <w:p w14:paraId="2E5E3D37" w14:textId="77777777" w:rsidR="00075331" w:rsidRDefault="00075331" w:rsidP="00F252C1">
      <w:pPr>
        <w:pStyle w:val="Body"/>
        <w:jc w:val="thaiDistribute"/>
        <w:rPr>
          <w:rFonts w:cs="TH SarabunPSK"/>
          <w:color w:val="FF0000"/>
        </w:rPr>
      </w:pPr>
    </w:p>
    <w:p w14:paraId="23AB335A" w14:textId="39D64873" w:rsidR="00AC409D" w:rsidRPr="00101814" w:rsidRDefault="00433A46" w:rsidP="00433A46">
      <w:pPr>
        <w:pStyle w:val="Body"/>
        <w:ind w:firstLine="0"/>
        <w:jc w:val="thaiDistribute"/>
        <w:rPr>
          <w:rFonts w:cs="TH SarabunPSK"/>
          <w:color w:val="FF0000"/>
          <w:u w:val="single"/>
        </w:rPr>
      </w:pPr>
      <w:r>
        <w:rPr>
          <w:rFonts w:cs="TH SarabunPSK"/>
          <w:b/>
          <w:bCs/>
          <w:color w:val="auto"/>
        </w:rPr>
        <w:t xml:space="preserve">2.  </w:t>
      </w:r>
      <w:r w:rsidR="005334A4" w:rsidRPr="00F252C1">
        <w:rPr>
          <w:rFonts w:cs="TH SarabunPSK" w:hint="cs"/>
          <w:b/>
          <w:bCs/>
          <w:color w:val="auto"/>
          <w:u w:val="single"/>
          <w:cs/>
        </w:rPr>
        <w:t>วัตถุประสงค์</w:t>
      </w:r>
      <w:r w:rsidR="00BE6CEA">
        <w:rPr>
          <w:rFonts w:cs="TH SarabunPSK" w:hint="cs"/>
          <w:b/>
          <w:bCs/>
          <w:color w:val="auto"/>
          <w:u w:val="single"/>
          <w:cs/>
        </w:rPr>
        <w:t>ในการ</w:t>
      </w:r>
      <w:r w:rsidR="00BE6CEA" w:rsidRPr="00F252C1">
        <w:rPr>
          <w:rFonts w:cs="TH SarabunPSK"/>
          <w:b/>
          <w:bCs/>
          <w:color w:val="auto"/>
          <w:u w:val="single"/>
          <w:cs/>
        </w:rPr>
        <w:t>เก็บรวบรวม</w:t>
      </w:r>
      <w:r w:rsidR="00BE6CEA" w:rsidRPr="00F252C1">
        <w:rPr>
          <w:rFonts w:cs="TH SarabunPSK" w:hint="cs"/>
          <w:b/>
          <w:bCs/>
          <w:color w:val="auto"/>
          <w:u w:val="single"/>
          <w:cs/>
        </w:rPr>
        <w:t>ข้อมูลส่วนบุคคลของท่าน</w:t>
      </w:r>
    </w:p>
    <w:p w14:paraId="675C5CAB" w14:textId="4E610A1E" w:rsidR="00101814" w:rsidRPr="00DA6DA9" w:rsidRDefault="00101814" w:rsidP="001D5925">
      <w:pPr>
        <w:pStyle w:val="Body"/>
        <w:ind w:left="284" w:firstLine="567"/>
        <w:jc w:val="thaiDistribute"/>
        <w:rPr>
          <w:rFonts w:cs="TH SarabunPSK" w:hint="cs"/>
          <w:color w:val="auto"/>
          <w14:textOutline w14:w="0" w14:cap="rnd" w14:cmpd="sng" w14:algn="ctr">
            <w14:noFill/>
            <w14:prstDash w14:val="solid"/>
            <w14:bevel/>
          </w14:textOutline>
        </w:rPr>
      </w:pPr>
      <w:r w:rsidRPr="00DA6DA9">
        <w:rPr>
          <w:rFonts w:cs="TH SarabunPSK" w:hint="cs"/>
          <w:color w:val="auto"/>
          <w:cs/>
          <w14:textOutline w14:w="0" w14:cap="rnd" w14:cmpd="sng" w14:algn="ctr">
            <w14:noFill/>
            <w14:prstDash w14:val="solid"/>
            <w14:bevel/>
          </w14:textOutline>
        </w:rPr>
        <w:t>เรา</w:t>
      </w:r>
      <w:r w:rsidRPr="00DA6DA9">
        <w:rPr>
          <w:rFonts w:cs="TH SarabunPSK"/>
          <w:color w:val="auto"/>
          <w:cs/>
          <w14:textOutline w14:w="0" w14:cap="rnd" w14:cmpd="sng" w14:algn="ctr">
            <w14:noFill/>
            <w14:prstDash w14:val="solid"/>
            <w14:bevel/>
          </w14:textOutline>
        </w:rPr>
        <w:t>ดำเนินการ</w:t>
      </w:r>
      <w:r w:rsidRPr="00DA6DA9">
        <w:rPr>
          <w:rFonts w:cs="TH SarabunPSK" w:hint="cs"/>
          <w:color w:val="auto"/>
          <w:cs/>
          <w14:textOutline w14:w="0" w14:cap="rnd" w14:cmpd="sng" w14:algn="ctr">
            <w14:noFill/>
            <w14:prstDash w14:val="solid"/>
            <w14:bevel/>
          </w14:textOutline>
        </w:rPr>
        <w:t>เก็บรวบรวม</w:t>
      </w:r>
      <w:r w:rsidRPr="00DA6DA9">
        <w:rPr>
          <w:rFonts w:cs="TH SarabunPSK"/>
          <w:color w:val="auto"/>
          <w:cs/>
          <w14:textOutline w14:w="0" w14:cap="rnd" w14:cmpd="sng" w14:algn="ctr">
            <w14:noFill/>
            <w14:prstDash w14:val="solid"/>
            <w14:bevel/>
          </w14:textOutline>
        </w:rPr>
        <w:t>ข้อมูลส่วนบุคคลของท่าน</w:t>
      </w:r>
      <w:r w:rsidRPr="00DA6DA9">
        <w:rPr>
          <w:rFonts w:cs="TH SarabunPSK" w:hint="cs"/>
          <w:color w:val="auto"/>
          <w:cs/>
          <w14:textOutline w14:w="0" w14:cap="rnd" w14:cmpd="sng" w14:algn="ctr">
            <w14:noFill/>
            <w14:prstDash w14:val="solid"/>
            <w14:bevel/>
          </w14:textOutline>
        </w:rPr>
        <w:t xml:space="preserve">เพื่อวัตถุประสงค์ </w:t>
      </w:r>
      <w:r w:rsidRPr="00DA6DA9">
        <w:rPr>
          <w:rFonts w:cs="TH SarabunPSK"/>
          <w:color w:val="auto"/>
          <w:cs/>
          <w14:textOutline w14:w="0" w14:cap="rnd" w14:cmpd="sng" w14:algn="ctr">
            <w14:noFill/>
            <w14:prstDash w14:val="solid"/>
            <w14:bevel/>
          </w14:textOutline>
        </w:rPr>
        <w:t>ดังต่อไปนี้</w:t>
      </w:r>
    </w:p>
    <w:p w14:paraId="02CD374B" w14:textId="77777777" w:rsidR="00D00C4A" w:rsidRDefault="00DA6DA9" w:rsidP="00926FF7">
      <w:pPr>
        <w:pStyle w:val="Body"/>
        <w:ind w:firstLine="851"/>
        <w:jc w:val="thaiDistribute"/>
        <w:rPr>
          <w:rFonts w:cs="TH SarabunPSK"/>
          <w:color w:val="auto"/>
        </w:rPr>
      </w:pPr>
      <w:r>
        <w:rPr>
          <w:rFonts w:cs="TH SarabunPSK" w:hint="cs"/>
          <w:color w:val="auto"/>
          <w:cs/>
          <w14:textOutline w14:w="0" w14:cap="rnd" w14:cmpd="sng" w14:algn="ctr">
            <w14:noFill/>
            <w14:prstDash w14:val="solid"/>
            <w14:bevel/>
          </w14:textOutline>
        </w:rPr>
        <w:t xml:space="preserve">2.1  </w:t>
      </w:r>
      <w:r w:rsidR="00D00C4A" w:rsidRPr="00ED3064">
        <w:rPr>
          <w:rFonts w:cs="TH SarabunPSK" w:hint="eastAsia"/>
          <w:color w:val="auto"/>
          <w:cs/>
        </w:rPr>
        <w:t xml:space="preserve">เพื่อเบิกจ่ายค่าใช้จ่ายในการจัดประชุมชี้แจง </w:t>
      </w:r>
    </w:p>
    <w:p w14:paraId="12FFF067" w14:textId="5F5C9EDF" w:rsidR="00ED3064" w:rsidRDefault="00D00C4A" w:rsidP="00926FF7">
      <w:pPr>
        <w:pStyle w:val="Body"/>
        <w:ind w:firstLine="851"/>
        <w:jc w:val="thaiDistribute"/>
        <w:rPr>
          <w:rFonts w:cs="TH SarabunPSK"/>
          <w:color w:val="auto"/>
        </w:rPr>
      </w:pPr>
      <w:r>
        <w:rPr>
          <w:rFonts w:cs="TH SarabunPSK" w:hint="cs"/>
          <w:color w:val="auto"/>
          <w:cs/>
        </w:rPr>
        <w:t xml:space="preserve">2.2  </w:t>
      </w:r>
      <w:r w:rsidR="00926FF7" w:rsidRPr="00926FF7">
        <w:rPr>
          <w:rFonts w:cs="TH SarabunPSK" w:hint="eastAsia"/>
          <w:color w:val="auto"/>
          <w:cs/>
          <w14:textOutline w14:w="0" w14:cap="rnd" w14:cmpd="sng" w14:algn="ctr">
            <w14:noFill/>
            <w14:prstDash w14:val="solid"/>
            <w14:bevel/>
          </w14:textOutline>
        </w:rPr>
        <w:t>เพื่อ</w:t>
      </w:r>
      <w:r w:rsidR="00ED3064" w:rsidRPr="00ED3064">
        <w:rPr>
          <w:rFonts w:cs="TH SarabunPSK" w:hint="eastAsia"/>
          <w:color w:val="auto"/>
          <w:cs/>
        </w:rPr>
        <w:t>การตกลงร่วมกันเพื่อเข้าสำรวจข้อมูลข้อมูลขอบเขตการใช้ประโยชน์ที่ดินรายแปลง และการจัดทำแผนที่ดินรายแปลงของเกษตรกร</w:t>
      </w:r>
    </w:p>
    <w:p w14:paraId="2CAF101A" w14:textId="77777777" w:rsidR="00D645CE" w:rsidRDefault="00D645CE" w:rsidP="00433A46">
      <w:pPr>
        <w:pStyle w:val="Body"/>
        <w:ind w:firstLine="0"/>
        <w:jc w:val="thaiDistribute"/>
        <w:rPr>
          <w:rFonts w:cs="TH SarabunPSK"/>
          <w:b/>
          <w:bCs/>
          <w:color w:val="auto"/>
        </w:rPr>
      </w:pPr>
    </w:p>
    <w:p w14:paraId="4AF887F3" w14:textId="62B3F446" w:rsidR="00152CE2" w:rsidRDefault="00433A46" w:rsidP="00433A46">
      <w:pPr>
        <w:pStyle w:val="Body"/>
        <w:ind w:firstLine="0"/>
        <w:jc w:val="thaiDistribute"/>
        <w:rPr>
          <w:rFonts w:cs="TH SarabunPSK"/>
          <w:b/>
          <w:bCs/>
          <w:color w:val="FF0000"/>
          <w:u w:val="single"/>
        </w:rPr>
      </w:pPr>
      <w:r>
        <w:rPr>
          <w:rFonts w:cs="TH SarabunPSK"/>
          <w:b/>
          <w:bCs/>
          <w:color w:val="auto"/>
        </w:rPr>
        <w:t xml:space="preserve">3.  </w:t>
      </w:r>
      <w:r w:rsidR="00FC4C93" w:rsidRPr="00AC409D">
        <w:rPr>
          <w:rFonts w:cs="TH SarabunPSK"/>
          <w:b/>
          <w:bCs/>
          <w:color w:val="auto"/>
          <w:u w:val="single"/>
          <w:cs/>
        </w:rPr>
        <w:t>ข้อมูลส่วนบุคคลที่</w:t>
      </w:r>
      <w:r w:rsidR="00101814" w:rsidRPr="00101814">
        <w:rPr>
          <w:rFonts w:cs="TH SarabunPSK" w:hint="cs"/>
          <w:b/>
          <w:bCs/>
          <w:color w:val="auto"/>
          <w:u w:val="single"/>
          <w:cs/>
        </w:rPr>
        <w:t>เรา</w:t>
      </w:r>
      <w:r w:rsidR="00FC4C93" w:rsidRPr="00AC409D">
        <w:rPr>
          <w:rFonts w:cs="TH SarabunPSK"/>
          <w:b/>
          <w:bCs/>
          <w:color w:val="auto"/>
          <w:u w:val="single"/>
          <w:cs/>
        </w:rPr>
        <w:t>เก็บรวบรวม</w:t>
      </w:r>
      <w:r w:rsidR="00DD1E34" w:rsidRPr="00DD1E34">
        <w:rPr>
          <w:rFonts w:cs="TH SarabunPSK" w:hint="cs"/>
          <w:b/>
          <w:bCs/>
          <w:color w:val="000000" w:themeColor="text1"/>
          <w:u w:val="single"/>
          <w:cs/>
        </w:rPr>
        <w:t>และใช้</w:t>
      </w:r>
    </w:p>
    <w:p w14:paraId="63A5DCC9" w14:textId="04A85B29" w:rsidR="0009269B" w:rsidRDefault="00D104F4" w:rsidP="001D5925">
      <w:pPr>
        <w:pStyle w:val="Body"/>
        <w:ind w:firstLine="851"/>
        <w:jc w:val="thaiDistribute"/>
        <w:rPr>
          <w:rFonts w:cs="TH SarabunPSK"/>
          <w:b/>
          <w:bCs/>
          <w:color w:val="FF0000"/>
          <w:u w:val="single"/>
        </w:rPr>
      </w:pPr>
      <w:r w:rsidRPr="00152CE2">
        <w:rPr>
          <w:rFonts w:cs="TH SarabunPSK" w:hint="cs"/>
          <w:color w:val="auto"/>
          <w:cs/>
        </w:rPr>
        <w:t xml:space="preserve">เพื่อวัตถุประสงค์ตามที่ได้แจ้งในข้อ </w:t>
      </w:r>
      <w:r w:rsidR="00433A46">
        <w:rPr>
          <w:rFonts w:cs="TH SarabunPSK"/>
          <w:color w:val="auto"/>
        </w:rPr>
        <w:t>2</w:t>
      </w:r>
      <w:r w:rsidRPr="00152CE2">
        <w:rPr>
          <w:rFonts w:cs="TH SarabunPSK"/>
          <w:color w:val="auto"/>
        </w:rPr>
        <w:t xml:space="preserve">. </w:t>
      </w:r>
      <w:r w:rsidR="00101814" w:rsidRPr="00101814">
        <w:rPr>
          <w:rFonts w:cs="TH SarabunPSK" w:hint="cs"/>
          <w:color w:val="auto"/>
          <w:cs/>
        </w:rPr>
        <w:t>เรา</w:t>
      </w:r>
      <w:r w:rsidRPr="00152CE2">
        <w:rPr>
          <w:rFonts w:cs="TH SarabunPSK" w:hint="cs"/>
          <w:color w:val="auto"/>
          <w:cs/>
        </w:rPr>
        <w:t>เก็บรวบรวมข้อมูลส่วนบุคคลของท่าน</w:t>
      </w:r>
      <w:r w:rsidR="00BE2590" w:rsidRPr="00152CE2">
        <w:rPr>
          <w:rFonts w:cs="TH SarabunPSK" w:hint="cs"/>
          <w:color w:val="auto"/>
          <w:cs/>
        </w:rPr>
        <w:t>ดังรายการต่อไปนี้</w:t>
      </w:r>
    </w:p>
    <w:p w14:paraId="7125C42D" w14:textId="77777777" w:rsidR="005B7AAD" w:rsidRPr="005B7AAD" w:rsidRDefault="005B7AAD" w:rsidP="00470F45">
      <w:pPr>
        <w:pStyle w:val="ListParagraph"/>
        <w:numPr>
          <w:ilvl w:val="0"/>
          <w:numId w:val="6"/>
        </w:numPr>
        <w:shd w:val="clear" w:color="auto" w:fill="FCFDFE"/>
        <w:spacing w:line="375" w:lineRule="atLeast"/>
        <w:contextualSpacing w:val="0"/>
        <w:jc w:val="thaiDistribute"/>
        <w:rPr>
          <w:rFonts w:ascii="TH SarabunPSK" w:hAnsi="TH SarabunPSK" w:cs="TH SarabunPSK"/>
          <w:vanish/>
          <w:sz w:val="32"/>
          <w:szCs w:val="32"/>
          <w:u w:color="333333"/>
          <w:cs/>
          <w:lang w:bidi="th-TH"/>
          <w14:textOutline w14:w="0" w14:cap="flat" w14:cmpd="sng" w14:algn="ctr">
            <w14:noFill/>
            <w14:prstDash w14:val="solid"/>
            <w14:bevel/>
          </w14:textOutline>
        </w:rPr>
      </w:pPr>
    </w:p>
    <w:p w14:paraId="52980BA8" w14:textId="77777777" w:rsidR="005B7AAD" w:rsidRPr="005B7AAD" w:rsidRDefault="005B7AAD" w:rsidP="00470F45">
      <w:pPr>
        <w:pStyle w:val="ListParagraph"/>
        <w:numPr>
          <w:ilvl w:val="0"/>
          <w:numId w:val="6"/>
        </w:numPr>
        <w:shd w:val="clear" w:color="auto" w:fill="FCFDFE"/>
        <w:spacing w:line="375" w:lineRule="atLeast"/>
        <w:contextualSpacing w:val="0"/>
        <w:jc w:val="thaiDistribute"/>
        <w:rPr>
          <w:rFonts w:ascii="TH SarabunPSK" w:hAnsi="TH SarabunPSK" w:cs="TH SarabunPSK"/>
          <w:vanish/>
          <w:sz w:val="32"/>
          <w:szCs w:val="32"/>
          <w:u w:color="333333"/>
          <w:cs/>
          <w:lang w:bidi="th-TH"/>
          <w14:textOutline w14:w="0" w14:cap="flat" w14:cmpd="sng" w14:algn="ctr">
            <w14:noFill/>
            <w14:prstDash w14:val="solid"/>
            <w14:bevel/>
          </w14:textOutline>
        </w:rPr>
      </w:pPr>
    </w:p>
    <w:p w14:paraId="6E338D38" w14:textId="77777777" w:rsidR="005B7AAD" w:rsidRPr="005B7AAD" w:rsidRDefault="005B7AAD" w:rsidP="00470F45">
      <w:pPr>
        <w:pStyle w:val="ListParagraph"/>
        <w:numPr>
          <w:ilvl w:val="0"/>
          <w:numId w:val="6"/>
        </w:numPr>
        <w:shd w:val="clear" w:color="auto" w:fill="FCFDFE"/>
        <w:spacing w:line="375" w:lineRule="atLeast"/>
        <w:contextualSpacing w:val="0"/>
        <w:jc w:val="thaiDistribute"/>
        <w:rPr>
          <w:rFonts w:ascii="TH SarabunPSK" w:hAnsi="TH SarabunPSK" w:cs="TH SarabunPSK"/>
          <w:vanish/>
          <w:sz w:val="32"/>
          <w:szCs w:val="32"/>
          <w:u w:color="333333"/>
          <w:cs/>
          <w:lang w:bidi="th-TH"/>
          <w14:textOutline w14:w="0" w14:cap="flat" w14:cmpd="sng" w14:algn="ctr">
            <w14:noFill/>
            <w14:prstDash w14:val="solid"/>
            <w14:bevel/>
          </w14:textOutline>
        </w:rPr>
      </w:pPr>
    </w:p>
    <w:p w14:paraId="175C5ED5" w14:textId="77777777" w:rsidR="001B7184" w:rsidRDefault="001B7184" w:rsidP="001B7184">
      <w:pPr>
        <w:pStyle w:val="Body"/>
        <w:ind w:firstLine="284"/>
        <w:jc w:val="thaiDistribute"/>
        <w:rPr>
          <w:rFonts w:cs="TH SarabunPSK"/>
          <w:color w:val="auto"/>
        </w:rPr>
      </w:pPr>
    </w:p>
    <w:p w14:paraId="3E247F00" w14:textId="77777777" w:rsidR="00926FF7" w:rsidRDefault="00926FF7" w:rsidP="001B7184">
      <w:pPr>
        <w:pStyle w:val="Body"/>
        <w:ind w:firstLine="284"/>
        <w:jc w:val="thaiDistribute"/>
        <w:rPr>
          <w:rFonts w:cs="TH SarabunPSK"/>
          <w:color w:val="auto"/>
        </w:rPr>
      </w:pPr>
    </w:p>
    <w:p w14:paraId="51EEF301" w14:textId="77777777" w:rsidR="00926FF7" w:rsidRDefault="00926FF7" w:rsidP="001B7184">
      <w:pPr>
        <w:pStyle w:val="Body"/>
        <w:ind w:firstLine="284"/>
        <w:jc w:val="thaiDistribute"/>
        <w:rPr>
          <w:rFonts w:cs="TH SarabunPSK"/>
          <w:color w:val="auto"/>
        </w:rPr>
      </w:pPr>
    </w:p>
    <w:p w14:paraId="695855F9" w14:textId="77777777" w:rsidR="00926FF7" w:rsidRDefault="00926FF7" w:rsidP="001B7184">
      <w:pPr>
        <w:pStyle w:val="Body"/>
        <w:ind w:firstLine="284"/>
        <w:jc w:val="thaiDistribute"/>
        <w:rPr>
          <w:rFonts w:cs="TH SarabunPSK" w:hint="cs"/>
          <w:color w:val="auto"/>
        </w:rPr>
      </w:pPr>
    </w:p>
    <w:p w14:paraId="2780692D" w14:textId="7DF91822" w:rsidR="00361986" w:rsidRDefault="00433A46" w:rsidP="001D5925">
      <w:pPr>
        <w:pStyle w:val="Body"/>
        <w:ind w:firstLine="851"/>
        <w:jc w:val="thaiDistribute"/>
        <w:rPr>
          <w:rFonts w:cs="TH SarabunPSK"/>
          <w:color w:val="auto"/>
        </w:rPr>
      </w:pPr>
      <w:proofErr w:type="gramStart"/>
      <w:r>
        <w:rPr>
          <w:rFonts w:cs="TH SarabunPSK"/>
          <w:color w:val="auto"/>
        </w:rPr>
        <w:t>3.1</w:t>
      </w:r>
      <w:r w:rsidR="00EB4728">
        <w:rPr>
          <w:rFonts w:cs="TH SarabunPSK"/>
          <w:color w:val="auto"/>
        </w:rPr>
        <w:t xml:space="preserve"> </w:t>
      </w:r>
      <w:r w:rsidR="001B7184">
        <w:rPr>
          <w:rFonts w:cs="TH SarabunPSK"/>
          <w:color w:val="auto"/>
        </w:rPr>
        <w:t xml:space="preserve"> </w:t>
      </w:r>
      <w:r w:rsidR="00B93D26">
        <w:rPr>
          <w:rFonts w:cs="TH SarabunPSK" w:hint="cs"/>
          <w:color w:val="auto"/>
          <w:cs/>
        </w:rPr>
        <w:t>แหล่งข้อมูลและ</w:t>
      </w:r>
      <w:r w:rsidR="00774476">
        <w:rPr>
          <w:rFonts w:cs="TH SarabunPSK" w:hint="cs"/>
          <w:color w:val="auto"/>
          <w:cs/>
        </w:rPr>
        <w:t>รายการ</w:t>
      </w:r>
      <w:r w:rsidR="00E71A0A" w:rsidRPr="007457B8">
        <w:rPr>
          <w:rFonts w:cs="TH SarabunPSK" w:hint="eastAsia"/>
          <w:color w:val="auto"/>
          <w:cs/>
        </w:rPr>
        <w:t>ข้อมูลส่วนบุคคลที่เก็บรว</w:t>
      </w:r>
      <w:r w:rsidR="00774476">
        <w:rPr>
          <w:rFonts w:cs="TH SarabunPSK" w:hint="cs"/>
          <w:color w:val="auto"/>
          <w:cs/>
        </w:rPr>
        <w:t>บ</w:t>
      </w:r>
      <w:r w:rsidR="00E71A0A" w:rsidRPr="007457B8">
        <w:rPr>
          <w:rFonts w:cs="TH SarabunPSK" w:hint="eastAsia"/>
          <w:color w:val="auto"/>
          <w:cs/>
        </w:rPr>
        <w:t>รวม</w:t>
      </w:r>
      <w:proofErr w:type="gramEnd"/>
      <w:r w:rsidR="00774476">
        <w:rPr>
          <w:rFonts w:cs="Angsana New" w:hint="cs"/>
          <w:color w:val="auto"/>
          <w:cs/>
        </w:rPr>
        <w:t xml:space="preserve"> </w:t>
      </w:r>
      <w:r w:rsidR="00774476" w:rsidRPr="00774476">
        <w:rPr>
          <w:rFonts w:cs="TH SarabunPSK"/>
          <w:color w:val="auto"/>
          <w:cs/>
        </w:rPr>
        <w:t>มีดังนี้</w:t>
      </w:r>
    </w:p>
    <w:p w14:paraId="581FD918" w14:textId="58D85A97" w:rsidR="00112433" w:rsidRDefault="00112433" w:rsidP="001B7184">
      <w:pPr>
        <w:pStyle w:val="Body"/>
        <w:ind w:firstLine="284"/>
        <w:jc w:val="thaiDistribute"/>
        <w:rPr>
          <w:rFonts w:cs="TH SarabunPSK"/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112433" w14:paraId="369CE501" w14:textId="77777777" w:rsidTr="00112433">
        <w:tc>
          <w:tcPr>
            <w:tcW w:w="4505" w:type="dxa"/>
          </w:tcPr>
          <w:p w14:paraId="16BBC261" w14:textId="064DE2E1" w:rsidR="00112433" w:rsidRPr="00112433" w:rsidRDefault="00112433" w:rsidP="0011243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ind w:firstLine="0"/>
              <w:jc w:val="center"/>
              <w:rPr>
                <w:rFonts w:cs="TH SarabunPSK"/>
                <w:b/>
                <w:bCs/>
                <w:color w:val="FF0000"/>
                <w:u w:val="single"/>
              </w:rPr>
            </w:pPr>
            <w:r w:rsidRPr="00112433">
              <w:rPr>
                <w:rFonts w:cs="TH SarabunPSK" w:hint="cs"/>
                <w:b/>
                <w:bCs/>
                <w:color w:val="auto"/>
                <w:cs/>
              </w:rPr>
              <w:t>แหล่ง</w:t>
            </w:r>
            <w:r w:rsidRPr="00112433">
              <w:rPr>
                <w:rFonts w:cs="TH SarabunPSK"/>
                <w:b/>
                <w:bCs/>
                <w:color w:val="auto"/>
              </w:rPr>
              <w:t>/</w:t>
            </w:r>
            <w:r w:rsidRPr="00112433">
              <w:rPr>
                <w:rFonts w:cs="TH SarabunPSK" w:hint="cs"/>
                <w:b/>
                <w:bCs/>
                <w:color w:val="auto"/>
                <w:cs/>
              </w:rPr>
              <w:t>วิธีการเก็บรวบรวม</w:t>
            </w:r>
          </w:p>
        </w:tc>
        <w:tc>
          <w:tcPr>
            <w:tcW w:w="4505" w:type="dxa"/>
          </w:tcPr>
          <w:p w14:paraId="3C1CC420" w14:textId="75057C5F" w:rsidR="00112433" w:rsidRPr="00112433" w:rsidRDefault="00112433" w:rsidP="0011243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ind w:firstLine="0"/>
              <w:jc w:val="center"/>
              <w:rPr>
                <w:rFonts w:cs="TH SarabunPSK"/>
                <w:b/>
                <w:bCs/>
                <w:color w:val="FF0000"/>
                <w:u w:val="single"/>
              </w:rPr>
            </w:pPr>
            <w:r w:rsidRPr="00112433">
              <w:rPr>
                <w:rFonts w:cs="TH SarabunPSK" w:hint="cs"/>
                <w:b/>
                <w:bCs/>
                <w:color w:val="auto"/>
                <w:cs/>
              </w:rPr>
              <w:t>รายการ</w:t>
            </w:r>
            <w:r w:rsidRPr="00112433">
              <w:rPr>
                <w:rFonts w:cs="TH SarabunPSK"/>
                <w:b/>
                <w:bCs/>
                <w:color w:val="auto"/>
                <w:cs/>
              </w:rPr>
              <w:t>ข้อมูลส่วนบุคคล</w:t>
            </w:r>
          </w:p>
        </w:tc>
      </w:tr>
      <w:tr w:rsidR="00112433" w14:paraId="3E1FB227" w14:textId="77777777" w:rsidTr="00112433">
        <w:tc>
          <w:tcPr>
            <w:tcW w:w="4505" w:type="dxa"/>
          </w:tcPr>
          <w:p w14:paraId="3C0A27FD" w14:textId="7CE719D4" w:rsidR="00112433" w:rsidRDefault="00112433" w:rsidP="001B718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ind w:firstLine="0"/>
              <w:jc w:val="thaiDistribute"/>
              <w:rPr>
                <w:rFonts w:cs="TH SarabunPSK"/>
                <w:b/>
                <w:bCs/>
                <w:color w:val="FF0000"/>
                <w:u w:val="single"/>
              </w:rPr>
            </w:pPr>
            <w:r w:rsidRPr="00112433">
              <w:rPr>
                <w:rFonts w:cs="TH SarabunPSK"/>
                <w:color w:val="auto"/>
              </w:rPr>
              <w:t xml:space="preserve">1. </w:t>
            </w:r>
            <w:r>
              <w:rPr>
                <w:rFonts w:cs="TH SarabunPSK" w:hint="cs"/>
                <w:color w:val="auto"/>
                <w:cs/>
              </w:rPr>
              <w:t xml:space="preserve"> </w:t>
            </w:r>
            <w:r w:rsidRPr="00112433">
              <w:rPr>
                <w:rFonts w:cs="TH SarabunPSK" w:hint="cs"/>
                <w:color w:val="auto"/>
                <w:cs/>
              </w:rPr>
              <w:t>เก็บข้อมูลจากท่านโดยตรง</w:t>
            </w:r>
          </w:p>
        </w:tc>
        <w:tc>
          <w:tcPr>
            <w:tcW w:w="4505" w:type="dxa"/>
          </w:tcPr>
          <w:p w14:paraId="5C590CD4" w14:textId="4EBCE84C" w:rsidR="00112433" w:rsidRDefault="00112433" w:rsidP="001B718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ind w:firstLine="0"/>
              <w:jc w:val="thaiDistribute"/>
              <w:rPr>
                <w:rFonts w:cs="TH SarabunPSK"/>
                <w:color w:val="auto"/>
              </w:rPr>
            </w:pPr>
            <w:r>
              <w:rPr>
                <w:rFonts w:cs="TH SarabunPSK" w:hint="cs"/>
                <w:color w:val="auto"/>
                <w:cs/>
              </w:rPr>
              <w:t xml:space="preserve">- ชื่อ </w:t>
            </w:r>
            <w:r>
              <w:rPr>
                <w:rFonts w:cs="TH SarabunPSK"/>
                <w:color w:val="auto"/>
                <w:cs/>
              </w:rPr>
              <w:t>–</w:t>
            </w:r>
            <w:r>
              <w:rPr>
                <w:rFonts w:cs="TH SarabunPSK" w:hint="cs"/>
                <w:color w:val="auto"/>
                <w:cs/>
              </w:rPr>
              <w:t xml:space="preserve"> สกุล</w:t>
            </w:r>
          </w:p>
          <w:p w14:paraId="05AA43B3" w14:textId="77777777" w:rsidR="00926FF7" w:rsidRDefault="00112433" w:rsidP="00D00C4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ind w:firstLine="0"/>
              <w:jc w:val="thaiDistribute"/>
              <w:rPr>
                <w:rFonts w:cs="TH SarabunPSK"/>
                <w:color w:val="auto"/>
              </w:rPr>
            </w:pPr>
            <w:r>
              <w:rPr>
                <w:rFonts w:cs="TH SarabunPSK" w:hint="cs"/>
                <w:color w:val="auto"/>
                <w:cs/>
              </w:rPr>
              <w:t xml:space="preserve">- </w:t>
            </w:r>
            <w:r w:rsidR="00D00C4A" w:rsidRPr="00D00C4A">
              <w:rPr>
                <w:rFonts w:cs="TH SarabunPSK" w:hint="eastAsia"/>
                <w:color w:val="auto"/>
                <w:cs/>
              </w:rPr>
              <w:t>ภาพถ่ายผู้เข้าร่วมกิจกรรม</w:t>
            </w:r>
          </w:p>
          <w:p w14:paraId="6CACD978" w14:textId="69D00104" w:rsidR="00D00C4A" w:rsidRPr="00112433" w:rsidRDefault="00D00C4A" w:rsidP="00D00C4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ind w:firstLine="0"/>
              <w:jc w:val="thaiDistribute"/>
              <w:rPr>
                <w:rFonts w:cs="TH SarabunPSK" w:hint="cs"/>
                <w:color w:val="auto"/>
              </w:rPr>
            </w:pPr>
            <w:r>
              <w:rPr>
                <w:rFonts w:cs="TH SarabunPSK" w:hint="cs"/>
                <w:color w:val="auto"/>
                <w:cs/>
              </w:rPr>
              <w:t xml:space="preserve">- </w:t>
            </w:r>
            <w:r w:rsidRPr="00D00C4A">
              <w:rPr>
                <w:rFonts w:cs="TH SarabunPSK" w:hint="eastAsia"/>
                <w:color w:val="auto"/>
                <w:cs/>
              </w:rPr>
              <w:t>ลายนิ้วมือ</w:t>
            </w:r>
          </w:p>
        </w:tc>
      </w:tr>
    </w:tbl>
    <w:p w14:paraId="1709BFAF" w14:textId="77777777" w:rsidR="00B450E4" w:rsidRDefault="00B450E4" w:rsidP="001D5925">
      <w:pPr>
        <w:pStyle w:val="Body"/>
        <w:ind w:firstLine="851"/>
        <w:jc w:val="thaiDistribute"/>
        <w:rPr>
          <w:rFonts w:cs="TH SarabunPSK"/>
          <w:color w:val="auto"/>
        </w:rPr>
      </w:pPr>
    </w:p>
    <w:p w14:paraId="1DD68ECB" w14:textId="68D38E5F" w:rsidR="00774476" w:rsidRDefault="00A16153" w:rsidP="001D5925">
      <w:pPr>
        <w:pStyle w:val="Body"/>
        <w:ind w:firstLine="851"/>
        <w:jc w:val="thaiDistribute"/>
        <w:rPr>
          <w:rFonts w:cs="TH SarabunPSK"/>
          <w:color w:val="auto"/>
        </w:rPr>
      </w:pPr>
      <w:proofErr w:type="gramStart"/>
      <w:r>
        <w:rPr>
          <w:rFonts w:cs="TH SarabunPSK"/>
          <w:color w:val="auto"/>
        </w:rPr>
        <w:t>3</w:t>
      </w:r>
      <w:r w:rsidR="000147E1">
        <w:rPr>
          <w:rFonts w:cs="TH SarabunPSK"/>
          <w:color w:val="auto"/>
        </w:rPr>
        <w:t xml:space="preserve">.2  </w:t>
      </w:r>
      <w:r w:rsidR="00361986" w:rsidRPr="00361986">
        <w:rPr>
          <w:rFonts w:cs="TH SarabunPSK" w:hint="cs"/>
          <w:color w:val="auto"/>
          <w:cs/>
        </w:rPr>
        <w:t>จุดประสงค์การใช้งานข้อมูลส่วนบุคคล</w:t>
      </w:r>
      <w:proofErr w:type="gramEnd"/>
    </w:p>
    <w:p w14:paraId="679E9E9F" w14:textId="4B381E2A" w:rsidR="00112433" w:rsidRDefault="00112433" w:rsidP="00112433">
      <w:pPr>
        <w:pStyle w:val="Body"/>
        <w:ind w:firstLine="284"/>
        <w:jc w:val="thaiDistribute"/>
        <w:rPr>
          <w:rFonts w:cs="TH SarabunPSK"/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112433" w14:paraId="1080563F" w14:textId="77777777" w:rsidTr="00112433">
        <w:tc>
          <w:tcPr>
            <w:tcW w:w="4505" w:type="dxa"/>
          </w:tcPr>
          <w:p w14:paraId="52D13BBB" w14:textId="77CD338F" w:rsidR="00112433" w:rsidRPr="00112433" w:rsidRDefault="00112433" w:rsidP="0011243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ind w:firstLine="0"/>
              <w:jc w:val="center"/>
              <w:rPr>
                <w:rFonts w:cs="TH SarabunPSK"/>
                <w:b/>
                <w:bCs/>
                <w:color w:val="FF0000"/>
                <w:u w:val="single"/>
              </w:rPr>
            </w:pPr>
            <w:r w:rsidRPr="00112433">
              <w:rPr>
                <w:rFonts w:cs="TH SarabunPSK" w:hint="cs"/>
                <w:b/>
                <w:bCs/>
                <w:color w:val="auto"/>
                <w:cs/>
              </w:rPr>
              <w:t>จุดประสงค์</w:t>
            </w:r>
            <w:r w:rsidRPr="00112433">
              <w:rPr>
                <w:rFonts w:cs="TH SarabunPSK"/>
                <w:b/>
                <w:bCs/>
                <w:color w:val="auto"/>
                <w:cs/>
              </w:rPr>
              <w:t>ในการใช้ข้อมูล</w:t>
            </w:r>
          </w:p>
        </w:tc>
        <w:tc>
          <w:tcPr>
            <w:tcW w:w="4505" w:type="dxa"/>
          </w:tcPr>
          <w:p w14:paraId="3FED5FC8" w14:textId="163FE08D" w:rsidR="00112433" w:rsidRPr="00112433" w:rsidRDefault="00112433" w:rsidP="0011243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ind w:firstLine="0"/>
              <w:jc w:val="center"/>
              <w:rPr>
                <w:rFonts w:cs="TH SarabunPSK"/>
                <w:b/>
                <w:bCs/>
                <w:color w:val="FF0000"/>
                <w:u w:val="single"/>
              </w:rPr>
            </w:pPr>
            <w:r w:rsidRPr="00112433">
              <w:rPr>
                <w:rFonts w:cs="TH SarabunPSK" w:hint="cs"/>
                <w:b/>
                <w:bCs/>
                <w:color w:val="auto"/>
                <w:cs/>
              </w:rPr>
              <w:t>รายการ</w:t>
            </w:r>
            <w:r w:rsidRPr="00112433">
              <w:rPr>
                <w:rFonts w:cs="TH SarabunPSK"/>
                <w:b/>
                <w:bCs/>
                <w:color w:val="auto"/>
                <w:cs/>
              </w:rPr>
              <w:t>ข้อมูลส่วนบุคคลที่ใช้</w:t>
            </w:r>
          </w:p>
        </w:tc>
      </w:tr>
      <w:tr w:rsidR="00926FF7" w14:paraId="7822411B" w14:textId="77777777" w:rsidTr="00112433">
        <w:tc>
          <w:tcPr>
            <w:tcW w:w="4505" w:type="dxa"/>
          </w:tcPr>
          <w:p w14:paraId="3BD22526" w14:textId="77777777" w:rsidR="00926FF7" w:rsidRDefault="00D00C4A" w:rsidP="00926FF7">
            <w:pPr>
              <w:pStyle w:val="Body"/>
              <w:ind w:firstLine="0"/>
              <w:jc w:val="thaiDistribute"/>
              <w:rPr>
                <w:rFonts w:cs="TH SarabunPSK"/>
                <w:color w:val="auto"/>
              </w:rPr>
            </w:pPr>
            <w:r>
              <w:rPr>
                <w:rFonts w:cs="TH SarabunPSK" w:hint="cs"/>
                <w:color w:val="auto"/>
                <w:cs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1.  </w:t>
            </w:r>
            <w:r w:rsidRPr="00ED3064">
              <w:rPr>
                <w:rFonts w:cs="TH SarabunPSK" w:hint="eastAsia"/>
                <w:color w:val="auto"/>
                <w:cs/>
              </w:rPr>
              <w:t xml:space="preserve">เพื่อเบิกจ่ายค่าใช้จ่ายในการจัดประชุมชี้แจง </w:t>
            </w:r>
          </w:p>
          <w:p w14:paraId="26797984" w14:textId="26EA9EEA" w:rsidR="00D00C4A" w:rsidRPr="00926FF7" w:rsidRDefault="00D00C4A" w:rsidP="00D00C4A">
            <w:pPr>
              <w:pStyle w:val="Body"/>
              <w:ind w:firstLine="0"/>
              <w:jc w:val="thaiDistribute"/>
              <w:rPr>
                <w:rFonts w:cs="TH SarabunPSK" w:hint="cs"/>
                <w:color w:val="auto"/>
              </w:rPr>
            </w:pPr>
          </w:p>
        </w:tc>
        <w:tc>
          <w:tcPr>
            <w:tcW w:w="4505" w:type="dxa"/>
          </w:tcPr>
          <w:p w14:paraId="6814F4F7" w14:textId="77777777" w:rsidR="00D00C4A" w:rsidRDefault="00D00C4A" w:rsidP="00D00C4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ind w:firstLine="0"/>
              <w:jc w:val="thaiDistribute"/>
              <w:rPr>
                <w:rFonts w:cs="TH SarabunPSK"/>
                <w:color w:val="auto"/>
              </w:rPr>
            </w:pPr>
            <w:r>
              <w:rPr>
                <w:rFonts w:cs="TH SarabunPSK" w:hint="cs"/>
                <w:color w:val="auto"/>
                <w:cs/>
              </w:rPr>
              <w:t xml:space="preserve">- ชื่อ </w:t>
            </w:r>
            <w:r>
              <w:rPr>
                <w:rFonts w:cs="TH SarabunPSK"/>
                <w:color w:val="auto"/>
                <w:cs/>
              </w:rPr>
              <w:t>–</w:t>
            </w:r>
            <w:r>
              <w:rPr>
                <w:rFonts w:cs="TH SarabunPSK" w:hint="cs"/>
                <w:color w:val="auto"/>
                <w:cs/>
              </w:rPr>
              <w:t xml:space="preserve"> สกุล</w:t>
            </w:r>
          </w:p>
          <w:p w14:paraId="0706974D" w14:textId="77777777" w:rsidR="00D00C4A" w:rsidRDefault="00D00C4A" w:rsidP="00D00C4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ind w:firstLine="0"/>
              <w:jc w:val="thaiDistribute"/>
              <w:rPr>
                <w:rFonts w:cs="TH SarabunPSK"/>
                <w:color w:val="auto"/>
              </w:rPr>
            </w:pPr>
            <w:r>
              <w:rPr>
                <w:rFonts w:cs="TH SarabunPSK" w:hint="cs"/>
                <w:color w:val="auto"/>
                <w:cs/>
              </w:rPr>
              <w:t xml:space="preserve">- </w:t>
            </w:r>
            <w:r w:rsidRPr="00D00C4A">
              <w:rPr>
                <w:rFonts w:cs="TH SarabunPSK" w:hint="eastAsia"/>
                <w:color w:val="auto"/>
                <w:cs/>
              </w:rPr>
              <w:t>ภาพถ่ายผู้เข้าร่วมกิจกรรม</w:t>
            </w:r>
          </w:p>
          <w:p w14:paraId="1D37937F" w14:textId="22E72A35" w:rsidR="00926FF7" w:rsidRDefault="00D00C4A" w:rsidP="00D00C4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ind w:firstLine="0"/>
              <w:jc w:val="thaiDistribute"/>
              <w:rPr>
                <w:rFonts w:cs="TH SarabunPSK"/>
                <w:b/>
                <w:bCs/>
                <w:color w:val="FF0000"/>
                <w:u w:val="single"/>
              </w:rPr>
            </w:pPr>
            <w:r>
              <w:rPr>
                <w:rFonts w:cs="TH SarabunPSK" w:hint="cs"/>
                <w:color w:val="auto"/>
                <w:cs/>
              </w:rPr>
              <w:t xml:space="preserve">- </w:t>
            </w:r>
            <w:r w:rsidRPr="00D00C4A">
              <w:rPr>
                <w:rFonts w:cs="TH SarabunPSK" w:hint="eastAsia"/>
                <w:color w:val="auto"/>
                <w:cs/>
              </w:rPr>
              <w:t>ลายนิ้วมือ</w:t>
            </w:r>
          </w:p>
        </w:tc>
      </w:tr>
      <w:tr w:rsidR="00D00C4A" w14:paraId="3BE8BF69" w14:textId="77777777" w:rsidTr="00112433">
        <w:tc>
          <w:tcPr>
            <w:tcW w:w="4505" w:type="dxa"/>
          </w:tcPr>
          <w:p w14:paraId="1CD38E1D" w14:textId="4C9CEC1C" w:rsidR="00D00C4A" w:rsidRPr="00926FF7" w:rsidRDefault="00D00C4A" w:rsidP="00D00C4A">
            <w:pPr>
              <w:pStyle w:val="Body"/>
              <w:ind w:firstLine="0"/>
              <w:jc w:val="thaiDistribute"/>
              <w:rPr>
                <w:rFonts w:cs="TH SarabunPSK" w:hint="eastAsia"/>
                <w:color w:val="auto"/>
                <w:cs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TH SarabunPSK" w:hint="cs"/>
                <w:color w:val="auto"/>
                <w:cs/>
              </w:rPr>
              <w:t xml:space="preserve">2.  </w:t>
            </w:r>
            <w:r w:rsidRPr="00926FF7">
              <w:rPr>
                <w:rFonts w:cs="TH SarabunPSK" w:hint="eastAsia"/>
                <w:color w:val="auto"/>
                <w:cs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เพื่อ</w:t>
            </w:r>
            <w:r w:rsidRPr="00ED3064">
              <w:rPr>
                <w:rFonts w:cs="TH SarabunPSK" w:hint="eastAsia"/>
                <w:color w:val="auto"/>
                <w:cs/>
              </w:rPr>
              <w:t>การตกลงร่วมกันเพื่อเข้าสำรวจข้อมูลข้อมูลขอบเขตการใช้ประโยชน์ที่ดินรายแปลง และการจัดทำแผนที่ดินรายแปลงของเกษตรกร</w:t>
            </w:r>
          </w:p>
        </w:tc>
        <w:tc>
          <w:tcPr>
            <w:tcW w:w="4505" w:type="dxa"/>
          </w:tcPr>
          <w:p w14:paraId="194B06CD" w14:textId="77777777" w:rsidR="00D00C4A" w:rsidRDefault="00D00C4A" w:rsidP="00D00C4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ind w:firstLine="0"/>
              <w:jc w:val="thaiDistribute"/>
              <w:rPr>
                <w:rFonts w:cs="TH SarabunPSK"/>
                <w:color w:val="auto"/>
              </w:rPr>
            </w:pPr>
            <w:r>
              <w:rPr>
                <w:rFonts w:cs="TH SarabunPSK" w:hint="cs"/>
                <w:color w:val="auto"/>
                <w:cs/>
              </w:rPr>
              <w:t xml:space="preserve">- ชื่อ </w:t>
            </w:r>
            <w:r>
              <w:rPr>
                <w:rFonts w:cs="TH SarabunPSK"/>
                <w:color w:val="auto"/>
                <w:cs/>
              </w:rPr>
              <w:t>–</w:t>
            </w:r>
            <w:r>
              <w:rPr>
                <w:rFonts w:cs="TH SarabunPSK" w:hint="cs"/>
                <w:color w:val="auto"/>
                <w:cs/>
              </w:rPr>
              <w:t xml:space="preserve"> สกุล</w:t>
            </w:r>
          </w:p>
          <w:p w14:paraId="6E50AE40" w14:textId="77777777" w:rsidR="00D00C4A" w:rsidRDefault="00D00C4A" w:rsidP="00D00C4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ind w:firstLine="0"/>
              <w:jc w:val="thaiDistribute"/>
              <w:rPr>
                <w:rFonts w:cs="TH SarabunPSK"/>
                <w:color w:val="auto"/>
              </w:rPr>
            </w:pPr>
            <w:r>
              <w:rPr>
                <w:rFonts w:cs="TH SarabunPSK" w:hint="cs"/>
                <w:color w:val="auto"/>
                <w:cs/>
              </w:rPr>
              <w:t xml:space="preserve">- </w:t>
            </w:r>
            <w:r w:rsidRPr="00D00C4A">
              <w:rPr>
                <w:rFonts w:cs="TH SarabunPSK" w:hint="eastAsia"/>
                <w:color w:val="auto"/>
                <w:cs/>
              </w:rPr>
              <w:t>ภาพถ่ายผู้เข้าร่วมกิจกรรม</w:t>
            </w:r>
          </w:p>
          <w:p w14:paraId="7AFFA1A2" w14:textId="2839CDE7" w:rsidR="00D00C4A" w:rsidRDefault="00D00C4A" w:rsidP="00D00C4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ind w:firstLine="0"/>
              <w:jc w:val="thaiDistribute"/>
              <w:rPr>
                <w:rFonts w:cs="TH SarabunPSK" w:hint="cs"/>
                <w:color w:val="auto"/>
                <w:cs/>
              </w:rPr>
            </w:pPr>
            <w:r>
              <w:rPr>
                <w:rFonts w:cs="TH SarabunPSK" w:hint="cs"/>
                <w:color w:val="auto"/>
                <w:cs/>
              </w:rPr>
              <w:t xml:space="preserve">- </w:t>
            </w:r>
            <w:r w:rsidRPr="00D00C4A">
              <w:rPr>
                <w:rFonts w:cs="TH SarabunPSK" w:hint="eastAsia"/>
                <w:color w:val="auto"/>
                <w:cs/>
              </w:rPr>
              <w:t>ลายนิ้วมือ</w:t>
            </w:r>
          </w:p>
        </w:tc>
      </w:tr>
    </w:tbl>
    <w:p w14:paraId="42EA1A62" w14:textId="77777777" w:rsidR="00112433" w:rsidRPr="00361986" w:rsidRDefault="00112433" w:rsidP="00112433">
      <w:pPr>
        <w:pStyle w:val="Body"/>
        <w:ind w:firstLine="284"/>
        <w:jc w:val="thaiDistribute"/>
        <w:rPr>
          <w:rFonts w:cs="TH SarabunPSK"/>
          <w:b/>
          <w:bCs/>
          <w:color w:val="FF0000"/>
          <w:u w:val="single"/>
        </w:rPr>
      </w:pPr>
    </w:p>
    <w:p w14:paraId="0C6EE07C" w14:textId="467E5DB7" w:rsidR="00674708" w:rsidRPr="00861C52" w:rsidRDefault="007E685C" w:rsidP="001D5925">
      <w:pPr>
        <w:pStyle w:val="Head"/>
        <w:spacing w:before="0" w:after="0"/>
        <w:ind w:firstLine="0"/>
        <w:jc w:val="thaiDistribute"/>
        <w:outlineLvl w:val="9"/>
        <w:rPr>
          <w:rFonts w:cs="Browallia New"/>
          <w:b w:val="0"/>
          <w:bCs w:val="0"/>
          <w:color w:val="auto"/>
          <w:szCs w:val="40"/>
          <w:u w:val="single"/>
        </w:rPr>
      </w:pPr>
      <w:r w:rsidRPr="007E685C">
        <w:rPr>
          <w:rFonts w:cs="TH SarabunPSK" w:hint="cs"/>
          <w:color w:val="auto"/>
          <w:cs/>
        </w:rPr>
        <w:t xml:space="preserve">4.  </w:t>
      </w:r>
      <w:r w:rsidR="004345EA" w:rsidRPr="00861C52">
        <w:rPr>
          <w:rFonts w:cs="TH SarabunPSK"/>
          <w:color w:val="auto"/>
          <w:u w:val="single"/>
          <w:cs/>
        </w:rPr>
        <w:t>การเปิดเผยข้อมูลส่วนบุคคลของท่าน</w:t>
      </w:r>
      <w:r w:rsidR="004345EA" w:rsidRPr="00861C52">
        <w:rPr>
          <w:color w:val="auto"/>
          <w:u w:val="single"/>
        </w:rPr>
        <w:t xml:space="preserve"> </w:t>
      </w:r>
    </w:p>
    <w:p w14:paraId="1671D9F0" w14:textId="6C2F90E5" w:rsidR="00674708" w:rsidRPr="00674708" w:rsidRDefault="007E685C" w:rsidP="001D5925">
      <w:pPr>
        <w:pStyle w:val="Head"/>
        <w:spacing w:before="0" w:after="0"/>
        <w:ind w:firstLine="851"/>
        <w:jc w:val="thaiDistribute"/>
        <w:outlineLvl w:val="9"/>
        <w:rPr>
          <w:rFonts w:cs="Browallia New"/>
          <w:b w:val="0"/>
          <w:bCs w:val="0"/>
          <w:color w:val="auto"/>
          <w:szCs w:val="40"/>
        </w:rPr>
      </w:pPr>
      <w:r>
        <w:rPr>
          <w:rFonts w:cs="TH SarabunPSK" w:hint="cs"/>
          <w:b w:val="0"/>
          <w:bCs w:val="0"/>
          <w:color w:val="auto"/>
          <w:cs/>
        </w:rPr>
        <w:t xml:space="preserve">4.1  </w:t>
      </w:r>
      <w:r w:rsidR="00101814" w:rsidRPr="00101814">
        <w:rPr>
          <w:rFonts w:cs="TH SarabunPSK" w:hint="cs"/>
          <w:b w:val="0"/>
          <w:bCs w:val="0"/>
          <w:color w:val="auto"/>
          <w:cs/>
        </w:rPr>
        <w:t>เรา</w:t>
      </w:r>
      <w:r w:rsidR="004345EA" w:rsidRPr="00674708">
        <w:rPr>
          <w:rFonts w:cs="TH SarabunPSK"/>
          <w:b w:val="0"/>
          <w:bCs w:val="0"/>
          <w:color w:val="000000" w:themeColor="text1"/>
          <w:cs/>
        </w:rPr>
        <w:t>เปิดเผยข้อมูลส่วนบุคคลของท่านต่อบุคคลหรือ</w:t>
      </w:r>
      <w:r w:rsidR="004345EA" w:rsidRPr="00674708">
        <w:rPr>
          <w:rFonts w:cs="TH SarabunPSK" w:hint="cs"/>
          <w:b w:val="0"/>
          <w:bCs w:val="0"/>
          <w:color w:val="000000" w:themeColor="text1"/>
          <w:cs/>
        </w:rPr>
        <w:t>นิติบุคคล</w:t>
      </w:r>
      <w:r w:rsidR="004345EA" w:rsidRPr="00674708">
        <w:rPr>
          <w:rFonts w:cs="TH SarabunPSK"/>
          <w:b w:val="0"/>
          <w:bCs w:val="0"/>
          <w:color w:val="000000" w:themeColor="text1"/>
          <w:cs/>
        </w:rPr>
        <w:t xml:space="preserve">ดังต่อไปนี้ </w:t>
      </w:r>
    </w:p>
    <w:p w14:paraId="03FFBB31" w14:textId="1FB96716" w:rsidR="00926FF7" w:rsidRPr="00B450E4" w:rsidRDefault="007E685C" w:rsidP="00926FF7">
      <w:pPr>
        <w:pStyle w:val="Head"/>
        <w:spacing w:before="0" w:after="0"/>
        <w:ind w:left="690"/>
        <w:jc w:val="thaiDistribute"/>
        <w:outlineLvl w:val="9"/>
        <w:rPr>
          <w:rFonts w:cs="TH SarabunPSK"/>
          <w:b w:val="0"/>
          <w:bCs w:val="0"/>
          <w:color w:val="auto"/>
        </w:rPr>
      </w:pPr>
      <w:r>
        <w:rPr>
          <w:rFonts w:cs="TH SarabunPSK" w:hint="cs"/>
          <w:b w:val="0"/>
          <w:bCs w:val="0"/>
          <w:color w:val="auto"/>
          <w:cs/>
        </w:rPr>
        <w:t>4.1.</w:t>
      </w:r>
      <w:r w:rsidRPr="00B450E4">
        <w:rPr>
          <w:rFonts w:cs="TH SarabunPSK" w:hint="cs"/>
          <w:b w:val="0"/>
          <w:bCs w:val="0"/>
          <w:color w:val="auto"/>
          <w:cs/>
        </w:rPr>
        <w:t xml:space="preserve">1  </w:t>
      </w:r>
      <w:r w:rsidR="00933A63" w:rsidRPr="00933A63">
        <w:rPr>
          <w:rFonts w:cs="TH SarabunPSK" w:hint="eastAsia"/>
          <w:b w:val="0"/>
          <w:bCs w:val="0"/>
          <w:color w:val="auto"/>
          <w:cs/>
        </w:rPr>
        <w:t>โครงการจัดทำแผนที่การใช้ประโยชน์ที่ดิน แผนที่ดินรายแปลงของเกษตรกร และแผนอนุรักษ์ฟื้นฟูทรัพยากรธรรมชาติและสิ่งแวดล้อมของชุมชน</w:t>
      </w:r>
      <w:r w:rsidR="00933A63">
        <w:rPr>
          <w:rFonts w:cs="TH SarabunPSK" w:hint="cs"/>
          <w:b w:val="0"/>
          <w:bCs w:val="0"/>
          <w:color w:val="auto"/>
          <w:cs/>
        </w:rPr>
        <w:t xml:space="preserve"> </w:t>
      </w:r>
      <w:r w:rsidR="00D00C4A" w:rsidRPr="00D00C4A">
        <w:rPr>
          <w:rFonts w:cs="TH SarabunPSK" w:hint="eastAsia"/>
          <w:b w:val="0"/>
          <w:bCs w:val="0"/>
          <w:color w:val="auto"/>
          <w:cs/>
        </w:rPr>
        <w:t>สำนักพัฒนา</w:t>
      </w:r>
      <w:r w:rsidR="00D00C4A">
        <w:rPr>
          <w:rFonts w:cs="TH SarabunPSK" w:hint="cs"/>
          <w:b w:val="0"/>
          <w:bCs w:val="0"/>
          <w:color w:val="auto"/>
          <w:cs/>
        </w:rPr>
        <w:t xml:space="preserve"> </w:t>
      </w:r>
      <w:proofErr w:type="spellStart"/>
      <w:r w:rsidR="00D00C4A">
        <w:rPr>
          <w:rFonts w:cs="TH SarabunPSK" w:hint="cs"/>
          <w:b w:val="0"/>
          <w:bCs w:val="0"/>
          <w:color w:val="auto"/>
          <w:cs/>
        </w:rPr>
        <w:t>สวพ</w:t>
      </w:r>
      <w:proofErr w:type="spellEnd"/>
      <w:r w:rsidR="00D00C4A">
        <w:rPr>
          <w:rFonts w:cs="TH SarabunPSK" w:hint="cs"/>
          <w:b w:val="0"/>
          <w:bCs w:val="0"/>
          <w:color w:val="auto"/>
          <w:cs/>
        </w:rPr>
        <w:t>ส.</w:t>
      </w:r>
    </w:p>
    <w:p w14:paraId="428EF29F" w14:textId="24B0782F" w:rsidR="00926FF7" w:rsidRPr="00B450E4" w:rsidRDefault="00926FF7" w:rsidP="00926FF7">
      <w:pPr>
        <w:pStyle w:val="Head"/>
        <w:spacing w:before="0" w:after="0"/>
        <w:ind w:left="690"/>
        <w:jc w:val="thaiDistribute"/>
        <w:outlineLvl w:val="9"/>
        <w:rPr>
          <w:rFonts w:cs="TH SarabunPSK"/>
          <w:b w:val="0"/>
          <w:bCs w:val="0"/>
          <w:color w:val="auto"/>
        </w:rPr>
      </w:pPr>
      <w:r w:rsidRPr="00B450E4">
        <w:rPr>
          <w:rFonts w:cs="TH SarabunPSK" w:hint="cs"/>
          <w:b w:val="0"/>
          <w:bCs w:val="0"/>
          <w:color w:val="auto"/>
          <w:cs/>
        </w:rPr>
        <w:t xml:space="preserve">4.1.2  </w:t>
      </w:r>
      <w:r w:rsidR="00D00C4A" w:rsidRPr="00D00C4A">
        <w:rPr>
          <w:rFonts w:cs="TH SarabunPSK" w:hint="eastAsia"/>
          <w:b w:val="0"/>
          <w:bCs w:val="0"/>
          <w:color w:val="auto"/>
          <w:cs/>
        </w:rPr>
        <w:t>กลุ่มงานคลัง สำนักอำนวยการ</w:t>
      </w:r>
      <w:r w:rsidR="00D00C4A">
        <w:rPr>
          <w:rFonts w:cs="TH SarabunPSK" w:hint="cs"/>
          <w:b w:val="0"/>
          <w:bCs w:val="0"/>
          <w:color w:val="auto"/>
          <w:cs/>
        </w:rPr>
        <w:t xml:space="preserve"> </w:t>
      </w:r>
      <w:proofErr w:type="spellStart"/>
      <w:r w:rsidR="00D00C4A">
        <w:rPr>
          <w:rFonts w:cs="TH SarabunPSK" w:hint="cs"/>
          <w:b w:val="0"/>
          <w:bCs w:val="0"/>
          <w:color w:val="auto"/>
          <w:cs/>
        </w:rPr>
        <w:t>สวพ</w:t>
      </w:r>
      <w:proofErr w:type="spellEnd"/>
      <w:r w:rsidR="00D00C4A">
        <w:rPr>
          <w:rFonts w:cs="TH SarabunPSK" w:hint="cs"/>
          <w:b w:val="0"/>
          <w:bCs w:val="0"/>
          <w:color w:val="auto"/>
          <w:cs/>
        </w:rPr>
        <w:t>ส.</w:t>
      </w:r>
    </w:p>
    <w:p w14:paraId="4456F283" w14:textId="7D12BC26" w:rsidR="007E685C" w:rsidRDefault="007E685C" w:rsidP="00926FF7">
      <w:pPr>
        <w:pStyle w:val="Head"/>
        <w:spacing w:before="0" w:after="0"/>
        <w:ind w:left="690"/>
        <w:jc w:val="thaiDistribute"/>
        <w:outlineLvl w:val="9"/>
        <w:rPr>
          <w:rFonts w:cs="TH SarabunPSK"/>
          <w:b w:val="0"/>
          <w:bCs w:val="0"/>
          <w:color w:val="auto"/>
        </w:rPr>
      </w:pPr>
      <w:r w:rsidRPr="007E685C">
        <w:rPr>
          <w:rFonts w:cs="TH SarabunPSK" w:hint="cs"/>
          <w:b w:val="0"/>
          <w:bCs w:val="0"/>
          <w:color w:val="auto"/>
          <w:cs/>
        </w:rPr>
        <w:t>4.1.</w:t>
      </w:r>
      <w:r w:rsidR="00D00C4A">
        <w:rPr>
          <w:rFonts w:cs="TH SarabunPSK" w:hint="cs"/>
          <w:b w:val="0"/>
          <w:bCs w:val="0"/>
          <w:color w:val="auto"/>
          <w:cs/>
        </w:rPr>
        <w:t>3</w:t>
      </w:r>
      <w:r>
        <w:rPr>
          <w:rFonts w:cs="TH SarabunPSK" w:hint="cs"/>
          <w:b w:val="0"/>
          <w:bCs w:val="0"/>
          <w:color w:val="auto"/>
          <w:cs/>
        </w:rPr>
        <w:t xml:space="preserve">  หน่วยงานของรัฐหรือผู้มีอำนาจที่ </w:t>
      </w:r>
      <w:proofErr w:type="spellStart"/>
      <w:r>
        <w:rPr>
          <w:rFonts w:cs="TH SarabunPSK" w:hint="cs"/>
          <w:b w:val="0"/>
          <w:bCs w:val="0"/>
          <w:color w:val="auto"/>
          <w:cs/>
        </w:rPr>
        <w:t>สวพ</w:t>
      </w:r>
      <w:proofErr w:type="spellEnd"/>
      <w:r>
        <w:rPr>
          <w:rFonts w:cs="TH SarabunPSK" w:hint="cs"/>
          <w:b w:val="0"/>
          <w:bCs w:val="0"/>
          <w:color w:val="auto"/>
          <w:cs/>
        </w:rPr>
        <w:t>ส. ต้องเปิดเผยข้อมูล</w:t>
      </w:r>
      <w:r w:rsidR="00724BFA">
        <w:rPr>
          <w:rFonts w:cs="TH SarabunPSK" w:hint="cs"/>
          <w:b w:val="0"/>
          <w:bCs w:val="0"/>
          <w:color w:val="auto"/>
          <w:cs/>
        </w:rPr>
        <w:t xml:space="preserve"> ซึ่งมีอำนาจควบคุม </w:t>
      </w:r>
      <w:r w:rsidR="001D5925">
        <w:rPr>
          <w:rFonts w:cs="TH SarabunPSK" w:hint="cs"/>
          <w:b w:val="0"/>
          <w:bCs w:val="0"/>
          <w:color w:val="auto"/>
          <w:cs/>
        </w:rPr>
        <w:t xml:space="preserve"> </w:t>
      </w:r>
      <w:r w:rsidR="00724BFA">
        <w:rPr>
          <w:rFonts w:cs="TH SarabunPSK" w:hint="cs"/>
          <w:b w:val="0"/>
          <w:bCs w:val="0"/>
          <w:color w:val="auto"/>
          <w:cs/>
        </w:rPr>
        <w:t>กำกับ ดูแล เพื่อวัตถุประสงค์ในการดำเนินการตามกฎหมายหรือวัตถุประสงค์อื่นที่มีความสำคัญ</w:t>
      </w:r>
    </w:p>
    <w:p w14:paraId="32FF02CA" w14:textId="7C1ABDA5" w:rsidR="00724BFA" w:rsidRDefault="00724BFA" w:rsidP="00D91FF1">
      <w:pPr>
        <w:pStyle w:val="Head"/>
        <w:spacing w:before="0" w:after="0"/>
        <w:ind w:firstLine="0"/>
        <w:jc w:val="thaiDistribute"/>
        <w:outlineLvl w:val="9"/>
        <w:rPr>
          <w:rFonts w:cs="TH SarabunPSK"/>
          <w:b w:val="0"/>
          <w:bCs w:val="0"/>
          <w:color w:val="FF0000"/>
        </w:rPr>
      </w:pPr>
    </w:p>
    <w:p w14:paraId="7BB48878" w14:textId="14DDD577" w:rsidR="00DB4849" w:rsidRPr="00861C52" w:rsidRDefault="00724BFA" w:rsidP="00D91FF1">
      <w:pPr>
        <w:pStyle w:val="Head"/>
        <w:spacing w:before="0" w:after="0"/>
        <w:ind w:firstLine="0"/>
        <w:jc w:val="thaiDistribute"/>
        <w:outlineLvl w:val="9"/>
        <w:rPr>
          <w:rFonts w:cs="TH SarabunPSK"/>
          <w:color w:val="auto"/>
          <w:u w:val="single"/>
          <w:cs/>
        </w:rPr>
      </w:pPr>
      <w:r w:rsidRPr="00724BFA">
        <w:rPr>
          <w:rFonts w:cs="TH SarabunPSK" w:hint="cs"/>
          <w:color w:val="auto"/>
          <w:cs/>
        </w:rPr>
        <w:t>5.</w:t>
      </w:r>
      <w:r w:rsidRPr="00724BFA">
        <w:rPr>
          <w:rFonts w:cs="TH SarabunPSK" w:hint="cs"/>
          <w:b w:val="0"/>
          <w:bCs w:val="0"/>
          <w:color w:val="auto"/>
          <w:cs/>
        </w:rPr>
        <w:t xml:space="preserve">  </w:t>
      </w:r>
      <w:r w:rsidRPr="00724BFA">
        <w:rPr>
          <w:rFonts w:cs="TH SarabunPSK" w:hint="cs"/>
          <w:color w:val="auto"/>
          <w:u w:val="single"/>
          <w:cs/>
        </w:rPr>
        <w:t>สิ</w:t>
      </w:r>
      <w:r w:rsidR="00FC4C93" w:rsidRPr="00861C52">
        <w:rPr>
          <w:rFonts w:cs="TH SarabunPSK"/>
          <w:color w:val="auto"/>
          <w:u w:val="single"/>
          <w:cs/>
        </w:rPr>
        <w:t>ทธิตาม</w:t>
      </w:r>
      <w:r w:rsidR="005F536E">
        <w:rPr>
          <w:rFonts w:cs="TH SarabunPSK" w:hint="cs"/>
          <w:color w:val="auto"/>
          <w:u w:val="single"/>
          <w:cs/>
        </w:rPr>
        <w:t>พระราชบัญญัติ</w:t>
      </w:r>
      <w:r w:rsidR="005A0BA0" w:rsidRPr="00861C52">
        <w:rPr>
          <w:rFonts w:cs="TH SarabunPSK" w:hint="cs"/>
          <w:color w:val="auto"/>
          <w:u w:val="single"/>
          <w:cs/>
        </w:rPr>
        <w:t xml:space="preserve">คุ้มครองข้อมูลส่วนบุคคล พ.ศ. </w:t>
      </w:r>
      <w:r>
        <w:rPr>
          <w:rFonts w:cs="TH SarabunPSK" w:hint="cs"/>
          <w:color w:val="auto"/>
          <w:u w:val="single"/>
          <w:cs/>
        </w:rPr>
        <w:t>2562</w:t>
      </w:r>
      <w:r w:rsidR="005A0BA0" w:rsidRPr="00861C52">
        <w:rPr>
          <w:rFonts w:cs="TH SarabunPSK" w:hint="cs"/>
          <w:color w:val="auto"/>
          <w:u w:val="single"/>
          <w:cs/>
        </w:rPr>
        <w:t xml:space="preserve"> </w:t>
      </w:r>
      <w:r w:rsidR="00FC4C93" w:rsidRPr="00861C52">
        <w:rPr>
          <w:rFonts w:cs="TH SarabunPSK"/>
          <w:color w:val="auto"/>
          <w:u w:val="single"/>
          <w:cs/>
        </w:rPr>
        <w:t>ของท่าน</w:t>
      </w:r>
    </w:p>
    <w:p w14:paraId="682D226D" w14:textId="089D40EC" w:rsidR="005A0BA0" w:rsidRDefault="005A0BA0" w:rsidP="001D5925">
      <w:pPr>
        <w:pStyle w:val="Head"/>
        <w:spacing w:before="0" w:after="0"/>
        <w:ind w:firstLine="851"/>
        <w:jc w:val="thaiDistribute"/>
        <w:outlineLvl w:val="9"/>
        <w:rPr>
          <w:rFonts w:cs="TH SarabunPSK"/>
          <w:b w:val="0"/>
          <w:bCs w:val="0"/>
          <w:color w:val="auto"/>
        </w:rPr>
      </w:pPr>
      <w:r w:rsidRPr="00C54B6D">
        <w:rPr>
          <w:rFonts w:cs="TH SarabunPSK" w:hint="eastAsia"/>
          <w:b w:val="0"/>
          <w:bCs w:val="0"/>
          <w:color w:val="auto"/>
          <w:cs/>
        </w:rPr>
        <w:t>พระราชบัญญัติคุ้มครองข้อมูลส่วนบุคคล</w:t>
      </w:r>
      <w:r w:rsidRPr="00C54B6D">
        <w:rPr>
          <w:rFonts w:cs="TH SarabunPSK"/>
          <w:b w:val="0"/>
          <w:bCs w:val="0"/>
          <w:color w:val="auto"/>
          <w:cs/>
        </w:rPr>
        <w:t xml:space="preserve"> </w:t>
      </w:r>
      <w:r w:rsidRPr="00C54B6D">
        <w:rPr>
          <w:rFonts w:cs="TH SarabunPSK" w:hint="eastAsia"/>
          <w:b w:val="0"/>
          <w:bCs w:val="0"/>
          <w:color w:val="auto"/>
          <w:cs/>
        </w:rPr>
        <w:t>พ</w:t>
      </w:r>
      <w:r w:rsidRPr="00C54B6D">
        <w:rPr>
          <w:rFonts w:cs="TH SarabunPSK"/>
          <w:b w:val="0"/>
          <w:bCs w:val="0"/>
          <w:color w:val="auto"/>
          <w:cs/>
        </w:rPr>
        <w:t>.</w:t>
      </w:r>
      <w:r w:rsidRPr="00C54B6D">
        <w:rPr>
          <w:rFonts w:cs="TH SarabunPSK" w:hint="eastAsia"/>
          <w:b w:val="0"/>
          <w:bCs w:val="0"/>
          <w:color w:val="auto"/>
          <w:cs/>
        </w:rPr>
        <w:t>ศ</w:t>
      </w:r>
      <w:r w:rsidRPr="00C54B6D">
        <w:rPr>
          <w:rFonts w:cs="TH SarabunPSK"/>
          <w:b w:val="0"/>
          <w:bCs w:val="0"/>
          <w:color w:val="auto"/>
          <w:cs/>
        </w:rPr>
        <w:t xml:space="preserve">. </w:t>
      </w:r>
      <w:r w:rsidR="00724BFA">
        <w:rPr>
          <w:rFonts w:cs="TH SarabunPSK" w:hint="cs"/>
          <w:b w:val="0"/>
          <w:bCs w:val="0"/>
          <w:color w:val="auto"/>
          <w:cs/>
        </w:rPr>
        <w:t>2562</w:t>
      </w:r>
      <w:r w:rsidRPr="00C54B6D">
        <w:rPr>
          <w:rFonts w:cs="TH SarabunPSK"/>
          <w:b w:val="0"/>
          <w:bCs w:val="0"/>
          <w:color w:val="auto"/>
          <w:cs/>
        </w:rPr>
        <w:t xml:space="preserve"> </w:t>
      </w:r>
      <w:r w:rsidRPr="00C54B6D">
        <w:rPr>
          <w:rFonts w:cs="TH SarabunPSK" w:hint="eastAsia"/>
          <w:b w:val="0"/>
          <w:bCs w:val="0"/>
          <w:color w:val="auto"/>
          <w:cs/>
        </w:rPr>
        <w:t>มีวัตถุประสงค์เพื่อให้ข้อมูลส่วนบุคคล</w:t>
      </w:r>
      <w:r w:rsidR="001D5925">
        <w:rPr>
          <w:rFonts w:cs="TH SarabunPSK" w:hint="cs"/>
          <w:b w:val="0"/>
          <w:bCs w:val="0"/>
          <w:color w:val="auto"/>
          <w:cs/>
        </w:rPr>
        <w:t xml:space="preserve">       </w:t>
      </w:r>
      <w:r w:rsidRPr="00C54B6D">
        <w:rPr>
          <w:rFonts w:cs="TH SarabunPSK" w:hint="eastAsia"/>
          <w:b w:val="0"/>
          <w:bCs w:val="0"/>
          <w:color w:val="auto"/>
          <w:cs/>
        </w:rPr>
        <w:t>ของท่านอยู่ในความควบคุมของท่านได้มากขึ้น</w:t>
      </w:r>
      <w:r w:rsidRPr="00C54B6D">
        <w:rPr>
          <w:rFonts w:cs="TH SarabunPSK"/>
          <w:b w:val="0"/>
          <w:bCs w:val="0"/>
          <w:color w:val="auto"/>
          <w:cs/>
        </w:rPr>
        <w:t xml:space="preserve"> </w:t>
      </w:r>
      <w:r w:rsidRPr="00C54B6D">
        <w:rPr>
          <w:rFonts w:cs="TH SarabunPSK" w:hint="eastAsia"/>
          <w:b w:val="0"/>
          <w:bCs w:val="0"/>
          <w:color w:val="auto"/>
          <w:cs/>
        </w:rPr>
        <w:t>โดยท่านสามารถใช้สิทธิตามพระราชบัญญัติคุ้มครองข้อมูล</w:t>
      </w:r>
      <w:r w:rsidR="001D5925">
        <w:rPr>
          <w:rFonts w:cs="TH SarabunPSK" w:hint="cs"/>
          <w:b w:val="0"/>
          <w:bCs w:val="0"/>
          <w:color w:val="auto"/>
          <w:cs/>
        </w:rPr>
        <w:t xml:space="preserve">    </w:t>
      </w:r>
      <w:r w:rsidRPr="00C54B6D">
        <w:rPr>
          <w:rFonts w:cs="TH SarabunPSK" w:hint="eastAsia"/>
          <w:b w:val="0"/>
          <w:bCs w:val="0"/>
          <w:color w:val="auto"/>
          <w:cs/>
        </w:rPr>
        <w:t>ส่วนบุคคล</w:t>
      </w:r>
      <w:r w:rsidRPr="00C54B6D">
        <w:rPr>
          <w:rFonts w:cs="TH SarabunPSK"/>
          <w:b w:val="0"/>
          <w:bCs w:val="0"/>
          <w:color w:val="auto"/>
          <w:cs/>
        </w:rPr>
        <w:t xml:space="preserve"> </w:t>
      </w:r>
      <w:r w:rsidRPr="00C54B6D">
        <w:rPr>
          <w:rFonts w:cs="TH SarabunPSK" w:hint="eastAsia"/>
          <w:b w:val="0"/>
          <w:bCs w:val="0"/>
          <w:color w:val="auto"/>
          <w:cs/>
        </w:rPr>
        <w:t>พ</w:t>
      </w:r>
      <w:r w:rsidRPr="00C54B6D">
        <w:rPr>
          <w:rFonts w:cs="TH SarabunPSK"/>
          <w:b w:val="0"/>
          <w:bCs w:val="0"/>
          <w:color w:val="auto"/>
          <w:cs/>
        </w:rPr>
        <w:t>.</w:t>
      </w:r>
      <w:r w:rsidRPr="00C54B6D">
        <w:rPr>
          <w:rFonts w:cs="TH SarabunPSK" w:hint="eastAsia"/>
          <w:b w:val="0"/>
          <w:bCs w:val="0"/>
          <w:color w:val="auto"/>
          <w:cs/>
        </w:rPr>
        <w:t>ศ</w:t>
      </w:r>
      <w:r w:rsidRPr="00C54B6D">
        <w:rPr>
          <w:rFonts w:cs="TH SarabunPSK"/>
          <w:b w:val="0"/>
          <w:bCs w:val="0"/>
          <w:color w:val="auto"/>
          <w:cs/>
        </w:rPr>
        <w:t xml:space="preserve">. </w:t>
      </w:r>
      <w:r w:rsidR="00724BFA">
        <w:rPr>
          <w:rFonts w:cs="TH SarabunPSK" w:hint="cs"/>
          <w:b w:val="0"/>
          <w:bCs w:val="0"/>
          <w:color w:val="auto"/>
          <w:cs/>
        </w:rPr>
        <w:t>2562</w:t>
      </w:r>
      <w:r w:rsidRPr="00C54B6D">
        <w:rPr>
          <w:rFonts w:cs="TH SarabunPSK"/>
          <w:b w:val="0"/>
          <w:bCs w:val="0"/>
          <w:color w:val="auto"/>
          <w:cs/>
        </w:rPr>
        <w:t xml:space="preserve"> </w:t>
      </w:r>
      <w:r w:rsidRPr="00C54B6D">
        <w:rPr>
          <w:rFonts w:cs="TH SarabunPSK" w:hint="eastAsia"/>
          <w:b w:val="0"/>
          <w:bCs w:val="0"/>
          <w:color w:val="auto"/>
          <w:cs/>
        </w:rPr>
        <w:t>เมื่อบทบัญญัติในส่วนที่เกี่ยวกับสิทธิของเจ้าของข้อมูลส่วนบุคคลมีผลใช้บังคับ</w:t>
      </w:r>
      <w:r w:rsidRPr="00C54B6D">
        <w:rPr>
          <w:rFonts w:cs="TH SarabunPSK"/>
          <w:b w:val="0"/>
          <w:bCs w:val="0"/>
          <w:color w:val="auto"/>
          <w:cs/>
        </w:rPr>
        <w:t xml:space="preserve"> </w:t>
      </w:r>
      <w:r w:rsidR="001D5925">
        <w:rPr>
          <w:rFonts w:cs="TH SarabunPSK" w:hint="cs"/>
          <w:b w:val="0"/>
          <w:bCs w:val="0"/>
          <w:color w:val="auto"/>
          <w:cs/>
        </w:rPr>
        <w:t xml:space="preserve">          </w:t>
      </w:r>
      <w:r w:rsidRPr="00C54B6D">
        <w:rPr>
          <w:rFonts w:cs="TH SarabunPSK" w:hint="eastAsia"/>
          <w:b w:val="0"/>
          <w:bCs w:val="0"/>
          <w:color w:val="auto"/>
          <w:cs/>
        </w:rPr>
        <w:t>ซึ่งมีรายละเอียดดังต่อไปนี้</w:t>
      </w:r>
    </w:p>
    <w:p w14:paraId="0073CF1E" w14:textId="77777777" w:rsidR="00A6133A" w:rsidRPr="00A6133A" w:rsidRDefault="00A6133A" w:rsidP="00D91FF1">
      <w:pPr>
        <w:pStyle w:val="ListParagraph"/>
        <w:numPr>
          <w:ilvl w:val="0"/>
          <w:numId w:val="7"/>
        </w:numPr>
        <w:shd w:val="clear" w:color="auto" w:fill="FCFDFE"/>
        <w:spacing w:before="150" w:after="150"/>
        <w:contextualSpacing w:val="0"/>
        <w:jc w:val="thaiDistribute"/>
        <w:rPr>
          <w:rFonts w:ascii="TH SarabunPSK" w:hAnsi="TH SarabunPSK" w:cs="TH SarabunPSK"/>
          <w:vanish/>
          <w:sz w:val="32"/>
          <w:szCs w:val="32"/>
          <w:u w:color="333333"/>
          <w:cs/>
          <w:lang w:bidi="th-TH"/>
          <w14:textOutline w14:w="0" w14:cap="flat" w14:cmpd="sng" w14:algn="ctr">
            <w14:noFill/>
            <w14:prstDash w14:val="solid"/>
            <w14:bevel/>
          </w14:textOutline>
        </w:rPr>
      </w:pPr>
    </w:p>
    <w:p w14:paraId="49E8A127" w14:textId="77777777" w:rsidR="00A6133A" w:rsidRPr="00A6133A" w:rsidRDefault="00A6133A" w:rsidP="00D91FF1">
      <w:pPr>
        <w:pStyle w:val="ListParagraph"/>
        <w:numPr>
          <w:ilvl w:val="0"/>
          <w:numId w:val="7"/>
        </w:numPr>
        <w:shd w:val="clear" w:color="auto" w:fill="FCFDFE"/>
        <w:spacing w:before="150" w:after="150"/>
        <w:contextualSpacing w:val="0"/>
        <w:jc w:val="thaiDistribute"/>
        <w:rPr>
          <w:rFonts w:ascii="TH SarabunPSK" w:hAnsi="TH SarabunPSK" w:cs="TH SarabunPSK"/>
          <w:vanish/>
          <w:sz w:val="32"/>
          <w:szCs w:val="32"/>
          <w:u w:color="333333"/>
          <w:cs/>
          <w:lang w:bidi="th-TH"/>
          <w14:textOutline w14:w="0" w14:cap="flat" w14:cmpd="sng" w14:algn="ctr">
            <w14:noFill/>
            <w14:prstDash w14:val="solid"/>
            <w14:bevel/>
          </w14:textOutline>
        </w:rPr>
      </w:pPr>
    </w:p>
    <w:p w14:paraId="36A8865D" w14:textId="3A72C2F1" w:rsidR="005A0BA0" w:rsidRDefault="00724BFA" w:rsidP="001D5925">
      <w:pPr>
        <w:pStyle w:val="Head"/>
        <w:spacing w:before="0" w:after="0"/>
        <w:ind w:firstLine="851"/>
        <w:jc w:val="thaiDistribute"/>
        <w:outlineLvl w:val="9"/>
        <w:rPr>
          <w:rFonts w:cs="TH SarabunPSK"/>
          <w:b w:val="0"/>
          <w:bCs w:val="0"/>
          <w:color w:val="auto"/>
        </w:rPr>
      </w:pPr>
      <w:r>
        <w:rPr>
          <w:rFonts w:cs="TH SarabunPSK" w:hint="cs"/>
          <w:b w:val="0"/>
          <w:bCs w:val="0"/>
          <w:color w:val="auto"/>
          <w:cs/>
        </w:rPr>
        <w:t xml:space="preserve">5.1  </w:t>
      </w:r>
      <w:r w:rsidR="005A0BA0" w:rsidRPr="00C54B6D">
        <w:rPr>
          <w:rFonts w:cs="TH SarabunPSK" w:hint="eastAsia"/>
          <w:b w:val="0"/>
          <w:bCs w:val="0"/>
          <w:color w:val="auto"/>
          <w:cs/>
        </w:rPr>
        <w:t>สิทธิในการเข้าถึง</w:t>
      </w:r>
      <w:r w:rsidR="005A0BA0" w:rsidRPr="00C54B6D">
        <w:rPr>
          <w:rFonts w:cs="TH SarabunPSK"/>
          <w:b w:val="0"/>
          <w:bCs w:val="0"/>
          <w:color w:val="auto"/>
          <w:cs/>
        </w:rPr>
        <w:t xml:space="preserve"> </w:t>
      </w:r>
      <w:r w:rsidR="005A0BA0" w:rsidRPr="00C54B6D">
        <w:rPr>
          <w:rFonts w:cs="TH SarabunPSK" w:hint="eastAsia"/>
          <w:b w:val="0"/>
          <w:bCs w:val="0"/>
          <w:color w:val="auto"/>
          <w:cs/>
        </w:rPr>
        <w:t>รับสำเนาและ</w:t>
      </w:r>
      <w:r w:rsidR="00146265">
        <w:rPr>
          <w:rFonts w:cs="TH SarabunPSK" w:hint="cs"/>
          <w:b w:val="0"/>
          <w:bCs w:val="0"/>
          <w:color w:val="auto"/>
          <w:cs/>
        </w:rPr>
        <w:t>ขอให้</w:t>
      </w:r>
      <w:r w:rsidR="005A0BA0" w:rsidRPr="00C54B6D">
        <w:rPr>
          <w:rFonts w:cs="TH SarabunPSK" w:hint="eastAsia"/>
          <w:b w:val="0"/>
          <w:bCs w:val="0"/>
          <w:color w:val="auto"/>
          <w:cs/>
        </w:rPr>
        <w:t>เปิดเผยที่มาของข้อมูลส่วนบุคคลของท่านที่</w:t>
      </w:r>
      <w:r w:rsidR="005F536E" w:rsidRPr="005F536E">
        <w:rPr>
          <w:rFonts w:cs="TH SarabunPSK" w:hint="cs"/>
          <w:b w:val="0"/>
          <w:bCs w:val="0"/>
          <w:color w:val="auto"/>
          <w:cs/>
        </w:rPr>
        <w:t>เรา</w:t>
      </w:r>
      <w:r w:rsidR="005A0BA0" w:rsidRPr="00AF50EA">
        <w:rPr>
          <w:rFonts w:cs="TH SarabunPSK" w:hint="eastAsia"/>
          <w:b w:val="0"/>
          <w:bCs w:val="0"/>
          <w:color w:val="auto"/>
          <w:cs/>
        </w:rPr>
        <w:t>เก็บ</w:t>
      </w:r>
      <w:r w:rsidR="005A0BA0" w:rsidRPr="00C54B6D">
        <w:rPr>
          <w:rFonts w:cs="TH SarabunPSK" w:hint="eastAsia"/>
          <w:b w:val="0"/>
          <w:bCs w:val="0"/>
          <w:color w:val="auto"/>
          <w:cs/>
        </w:rPr>
        <w:t>รวบรวมอยู่</w:t>
      </w:r>
      <w:r w:rsidR="005A0BA0" w:rsidRPr="00C54B6D">
        <w:rPr>
          <w:rFonts w:cs="TH SarabunPSK"/>
          <w:b w:val="0"/>
          <w:bCs w:val="0"/>
          <w:color w:val="auto"/>
          <w:cs/>
        </w:rPr>
        <w:t xml:space="preserve"> </w:t>
      </w:r>
      <w:r w:rsidR="005A0BA0" w:rsidRPr="00C54B6D">
        <w:rPr>
          <w:rFonts w:cs="TH SarabunPSK" w:hint="eastAsia"/>
          <w:b w:val="0"/>
          <w:bCs w:val="0"/>
          <w:color w:val="auto"/>
          <w:cs/>
        </w:rPr>
        <w:t>เว้นแต่กรณีที่</w:t>
      </w:r>
      <w:r w:rsidR="005F536E" w:rsidRPr="005F536E">
        <w:rPr>
          <w:rFonts w:cs="TH SarabunPSK" w:hint="cs"/>
          <w:b w:val="0"/>
          <w:bCs w:val="0"/>
          <w:color w:val="auto"/>
          <w:cs/>
        </w:rPr>
        <w:t>เรา</w:t>
      </w:r>
      <w:r w:rsidR="005A0BA0" w:rsidRPr="00C54B6D">
        <w:rPr>
          <w:rFonts w:cs="TH SarabunPSK" w:hint="eastAsia"/>
          <w:b w:val="0"/>
          <w:bCs w:val="0"/>
          <w:color w:val="auto"/>
          <w:cs/>
        </w:rPr>
        <w:t>มีสิทธิปฏิเสธคำขอของท่านตามกฎหมายหรือคำสั่งศาล</w:t>
      </w:r>
      <w:r w:rsidR="005A0BA0" w:rsidRPr="00C54B6D">
        <w:rPr>
          <w:rFonts w:cs="TH SarabunPSK"/>
          <w:b w:val="0"/>
          <w:bCs w:val="0"/>
          <w:color w:val="auto"/>
          <w:cs/>
        </w:rPr>
        <w:t xml:space="preserve"> </w:t>
      </w:r>
      <w:r w:rsidR="005A0BA0" w:rsidRPr="00C54B6D">
        <w:rPr>
          <w:rFonts w:cs="TH SarabunPSK" w:hint="eastAsia"/>
          <w:b w:val="0"/>
          <w:bCs w:val="0"/>
          <w:color w:val="auto"/>
          <w:cs/>
        </w:rPr>
        <w:t>หรือกรณีที่คำขอของท่านจะมีผลกระทบที่อาจก่อให้เกิดความเสียหายต่อสิทธิและเสรีภาพของบุคคลอื่น</w:t>
      </w:r>
      <w:r w:rsidR="005A0BA0" w:rsidRPr="00C54B6D">
        <w:rPr>
          <w:rFonts w:cs="TH SarabunPSK"/>
          <w:b w:val="0"/>
          <w:bCs w:val="0"/>
          <w:color w:val="auto"/>
          <w:cs/>
        </w:rPr>
        <w:t xml:space="preserve"> </w:t>
      </w:r>
    </w:p>
    <w:p w14:paraId="3B1ABC23" w14:textId="644D1B66" w:rsidR="005A0BA0" w:rsidRDefault="00724BFA" w:rsidP="001D5925">
      <w:pPr>
        <w:pStyle w:val="Head"/>
        <w:spacing w:before="0" w:after="0"/>
        <w:ind w:firstLine="851"/>
        <w:jc w:val="thaiDistribute"/>
        <w:outlineLvl w:val="9"/>
        <w:rPr>
          <w:rFonts w:cs="TH SarabunPSK"/>
          <w:b w:val="0"/>
          <w:bCs w:val="0"/>
          <w:color w:val="auto"/>
        </w:rPr>
      </w:pPr>
      <w:r>
        <w:rPr>
          <w:rFonts w:cs="TH SarabunPSK" w:hint="cs"/>
          <w:b w:val="0"/>
          <w:bCs w:val="0"/>
          <w:color w:val="auto"/>
          <w:cs/>
        </w:rPr>
        <w:lastRenderedPageBreak/>
        <w:t>5.2</w:t>
      </w:r>
      <w:r w:rsidR="006774D0">
        <w:rPr>
          <w:rFonts w:cs="TH SarabunPSK"/>
          <w:b w:val="0"/>
          <w:bCs w:val="0"/>
          <w:color w:val="auto"/>
        </w:rPr>
        <w:t xml:space="preserve"> </w:t>
      </w:r>
      <w:r w:rsidR="00A6133A">
        <w:rPr>
          <w:rFonts w:cs="TH SarabunPSK" w:hint="cs"/>
          <w:b w:val="0"/>
          <w:bCs w:val="0"/>
          <w:color w:val="auto"/>
          <w:cs/>
        </w:rPr>
        <w:t xml:space="preserve"> </w:t>
      </w:r>
      <w:r w:rsidR="005A0BA0" w:rsidRPr="00C54B6D">
        <w:rPr>
          <w:rFonts w:cs="TH SarabunPSK" w:hint="eastAsia"/>
          <w:b w:val="0"/>
          <w:bCs w:val="0"/>
          <w:color w:val="auto"/>
          <w:cs/>
        </w:rPr>
        <w:t>สิทธิในการขอแก้ไขข้อมูลส่วนบุคคลของท่านที่ไม่ถูกต้องหรือไม่ครบถ้วน</w:t>
      </w:r>
      <w:r w:rsidR="005A0BA0" w:rsidRPr="00C54B6D">
        <w:rPr>
          <w:rFonts w:cs="TH SarabunPSK"/>
          <w:b w:val="0"/>
          <w:bCs w:val="0"/>
          <w:color w:val="auto"/>
          <w:cs/>
        </w:rPr>
        <w:t xml:space="preserve"> </w:t>
      </w:r>
      <w:r w:rsidR="005A0BA0" w:rsidRPr="00C54B6D">
        <w:rPr>
          <w:rFonts w:cs="TH SarabunPSK" w:hint="eastAsia"/>
          <w:b w:val="0"/>
          <w:bCs w:val="0"/>
          <w:color w:val="auto"/>
          <w:cs/>
        </w:rPr>
        <w:t>เพื่อให้มีความถูกต้อง</w:t>
      </w:r>
      <w:r w:rsidR="005A0BA0" w:rsidRPr="00C54B6D">
        <w:rPr>
          <w:rFonts w:cs="TH SarabunPSK"/>
          <w:b w:val="0"/>
          <w:bCs w:val="0"/>
          <w:color w:val="auto"/>
          <w:cs/>
        </w:rPr>
        <w:t xml:space="preserve"> </w:t>
      </w:r>
      <w:r w:rsidR="006774D0">
        <w:rPr>
          <w:rFonts w:cs="TH SarabunPSK"/>
          <w:b w:val="0"/>
          <w:bCs w:val="0"/>
          <w:color w:val="auto"/>
        </w:rPr>
        <w:t xml:space="preserve">      </w:t>
      </w:r>
      <w:r w:rsidR="005A0BA0" w:rsidRPr="00C54B6D">
        <w:rPr>
          <w:rFonts w:cs="TH SarabunPSK" w:hint="eastAsia"/>
          <w:b w:val="0"/>
          <w:bCs w:val="0"/>
          <w:color w:val="auto"/>
          <w:cs/>
        </w:rPr>
        <w:t>เป็นปัจจุบัน</w:t>
      </w:r>
      <w:r w:rsidR="005A0BA0" w:rsidRPr="00C54B6D">
        <w:rPr>
          <w:rFonts w:cs="TH SarabunPSK"/>
          <w:b w:val="0"/>
          <w:bCs w:val="0"/>
          <w:color w:val="auto"/>
          <w:cs/>
        </w:rPr>
        <w:t xml:space="preserve"> </w:t>
      </w:r>
      <w:r w:rsidR="005A0BA0" w:rsidRPr="00C54B6D">
        <w:rPr>
          <w:rFonts w:cs="TH SarabunPSK" w:hint="eastAsia"/>
          <w:b w:val="0"/>
          <w:bCs w:val="0"/>
          <w:color w:val="auto"/>
          <w:cs/>
        </w:rPr>
        <w:t>สมบูรณ์</w:t>
      </w:r>
      <w:r w:rsidR="005A0BA0" w:rsidRPr="00C54B6D">
        <w:rPr>
          <w:rFonts w:cs="TH SarabunPSK"/>
          <w:b w:val="0"/>
          <w:bCs w:val="0"/>
          <w:color w:val="auto"/>
          <w:cs/>
        </w:rPr>
        <w:t xml:space="preserve"> </w:t>
      </w:r>
      <w:r w:rsidR="005A0BA0" w:rsidRPr="00C54B6D">
        <w:rPr>
          <w:rFonts w:cs="TH SarabunPSK" w:hint="eastAsia"/>
          <w:b w:val="0"/>
          <w:bCs w:val="0"/>
          <w:color w:val="auto"/>
          <w:cs/>
        </w:rPr>
        <w:t>และไม่ก่อให้เกิดความเข้าใจผิด</w:t>
      </w:r>
      <w:r w:rsidR="005A0BA0" w:rsidRPr="00C54B6D">
        <w:rPr>
          <w:rFonts w:cs="TH SarabunPSK"/>
          <w:b w:val="0"/>
          <w:bCs w:val="0"/>
          <w:color w:val="auto"/>
          <w:cs/>
        </w:rPr>
        <w:t xml:space="preserve"> </w:t>
      </w:r>
    </w:p>
    <w:p w14:paraId="580AD8DE" w14:textId="6855F884" w:rsidR="004A078F" w:rsidRDefault="006774D0" w:rsidP="001D5925">
      <w:pPr>
        <w:pStyle w:val="Head"/>
        <w:spacing w:before="0" w:after="0"/>
        <w:ind w:firstLine="851"/>
        <w:jc w:val="thaiDistribute"/>
        <w:outlineLvl w:val="9"/>
        <w:rPr>
          <w:rFonts w:cs="TH SarabunPSK"/>
          <w:b w:val="0"/>
          <w:bCs w:val="0"/>
          <w:color w:val="FF0000"/>
        </w:rPr>
      </w:pPr>
      <w:proofErr w:type="gramStart"/>
      <w:r>
        <w:rPr>
          <w:rFonts w:cs="TH SarabunPSK"/>
          <w:b w:val="0"/>
          <w:bCs w:val="0"/>
          <w:color w:val="auto"/>
        </w:rPr>
        <w:t xml:space="preserve">5.3  </w:t>
      </w:r>
      <w:r w:rsidR="005A0BA0" w:rsidRPr="00C54B6D">
        <w:rPr>
          <w:rFonts w:cs="TH SarabunPSK" w:hint="eastAsia"/>
          <w:b w:val="0"/>
          <w:bCs w:val="0"/>
          <w:color w:val="auto"/>
          <w:cs/>
        </w:rPr>
        <w:t>สิทธิในการขอให้</w:t>
      </w:r>
      <w:r w:rsidR="005A0BA0" w:rsidRPr="00A6133A">
        <w:rPr>
          <w:rFonts w:cs="TH SarabunPSK" w:hint="eastAsia"/>
          <w:b w:val="0"/>
          <w:bCs w:val="0"/>
          <w:color w:val="000000" w:themeColor="text1"/>
          <w:cs/>
        </w:rPr>
        <w:t>ระงับ</w:t>
      </w:r>
      <w:r w:rsidR="005A0BA0" w:rsidRPr="00C54B6D">
        <w:rPr>
          <w:rFonts w:cs="TH SarabunPSK" w:hint="eastAsia"/>
          <w:b w:val="0"/>
          <w:bCs w:val="0"/>
          <w:color w:val="auto"/>
          <w:cs/>
        </w:rPr>
        <w:t>การใช้ข้อมูลส่วนบุคคลของท่านในกรณี</w:t>
      </w:r>
      <w:r w:rsidR="00D27650">
        <w:rPr>
          <w:rFonts w:cs="TH SarabunPSK" w:hint="cs"/>
          <w:b w:val="0"/>
          <w:bCs w:val="0"/>
          <w:color w:val="auto"/>
          <w:cs/>
        </w:rPr>
        <w:t>หนึ่งกรณีใดดังต่อไปนี้</w:t>
      </w:r>
      <w:proofErr w:type="gramEnd"/>
      <w:r w:rsidR="005A0BA0" w:rsidRPr="00C54B6D">
        <w:rPr>
          <w:rFonts w:cs="TH SarabunPSK"/>
          <w:b w:val="0"/>
          <w:bCs w:val="0"/>
          <w:color w:val="auto"/>
          <w:cs/>
        </w:rPr>
        <w:t xml:space="preserve"> </w:t>
      </w:r>
    </w:p>
    <w:p w14:paraId="4F08A26B" w14:textId="6589EFE5" w:rsidR="00A6133A" w:rsidRDefault="00724BFA" w:rsidP="001D5925">
      <w:pPr>
        <w:pStyle w:val="Head"/>
        <w:spacing w:before="0" w:after="0"/>
        <w:ind w:left="1985" w:hanging="567"/>
        <w:jc w:val="thaiDistribute"/>
        <w:outlineLvl w:val="9"/>
        <w:rPr>
          <w:rFonts w:cs="TH SarabunPSK"/>
          <w:b w:val="0"/>
          <w:bCs w:val="0"/>
          <w:color w:val="000000" w:themeColor="text1"/>
        </w:rPr>
      </w:pPr>
      <w:r>
        <w:rPr>
          <w:rFonts w:cs="TH SarabunPSK" w:hint="cs"/>
          <w:b w:val="0"/>
          <w:bCs w:val="0"/>
          <w:color w:val="000000" w:themeColor="text1"/>
          <w:cs/>
        </w:rPr>
        <w:t>5.3.1</w:t>
      </w:r>
      <w:r w:rsidR="006774D0">
        <w:rPr>
          <w:rFonts w:cs="TH SarabunPSK"/>
          <w:b w:val="0"/>
          <w:bCs w:val="0"/>
          <w:color w:val="000000" w:themeColor="text1"/>
        </w:rPr>
        <w:t xml:space="preserve">  </w:t>
      </w:r>
      <w:r w:rsidR="00A6133A" w:rsidRPr="00A6133A">
        <w:rPr>
          <w:rFonts w:cs="TH SarabunPSK" w:hint="cs"/>
          <w:b w:val="0"/>
          <w:bCs w:val="0"/>
          <w:color w:val="000000" w:themeColor="text1"/>
          <w:cs/>
        </w:rPr>
        <w:t>เมื่อ</w:t>
      </w:r>
      <w:r w:rsidR="00D864DC">
        <w:rPr>
          <w:rFonts w:cs="TH SarabunPSK" w:hint="cs"/>
          <w:b w:val="0"/>
          <w:bCs w:val="0"/>
          <w:color w:val="000000" w:themeColor="text1"/>
          <w:cs/>
        </w:rPr>
        <w:t>อยู่</w:t>
      </w:r>
      <w:r w:rsidR="00E407F4">
        <w:rPr>
          <w:rFonts w:cs="TH SarabunPSK" w:hint="cs"/>
          <w:b w:val="0"/>
          <w:bCs w:val="0"/>
          <w:color w:val="000000" w:themeColor="text1"/>
          <w:cs/>
        </w:rPr>
        <w:t>ในช่วงเวลาที่เราทำ</w:t>
      </w:r>
      <w:r w:rsidR="0096094A">
        <w:rPr>
          <w:rFonts w:cs="TH SarabunPSK" w:hint="cs"/>
          <w:b w:val="0"/>
          <w:bCs w:val="0"/>
          <w:color w:val="000000" w:themeColor="text1"/>
          <w:cs/>
        </w:rPr>
        <w:t>การตรวจสอบ</w:t>
      </w:r>
      <w:r w:rsidR="008F48DB">
        <w:rPr>
          <w:rFonts w:cs="TH SarabunPSK" w:hint="cs"/>
          <w:b w:val="0"/>
          <w:bCs w:val="0"/>
          <w:color w:val="000000" w:themeColor="text1"/>
          <w:cs/>
        </w:rPr>
        <w:t>ตาม</w:t>
      </w:r>
      <w:r w:rsidR="0096094A">
        <w:rPr>
          <w:rFonts w:cs="TH SarabunPSK" w:hint="cs"/>
          <w:b w:val="0"/>
          <w:bCs w:val="0"/>
          <w:color w:val="000000" w:themeColor="text1"/>
          <w:cs/>
        </w:rPr>
        <w:t>คำร้องขอ</w:t>
      </w:r>
      <w:r w:rsidR="008F48DB">
        <w:rPr>
          <w:rFonts w:cs="TH SarabunPSK" w:hint="cs"/>
          <w:b w:val="0"/>
          <w:bCs w:val="0"/>
          <w:color w:val="000000" w:themeColor="text1"/>
          <w:cs/>
        </w:rPr>
        <w:t>ของท่าน</w:t>
      </w:r>
      <w:r w:rsidR="0096094A">
        <w:rPr>
          <w:rFonts w:cs="TH SarabunPSK" w:hint="cs"/>
          <w:b w:val="0"/>
          <w:bCs w:val="0"/>
          <w:color w:val="000000" w:themeColor="text1"/>
          <w:cs/>
        </w:rPr>
        <w:t>ให้</w:t>
      </w:r>
      <w:r w:rsidR="00D864DC">
        <w:rPr>
          <w:rFonts w:cs="TH SarabunPSK" w:hint="cs"/>
          <w:b w:val="0"/>
          <w:bCs w:val="0"/>
          <w:color w:val="000000" w:themeColor="text1"/>
          <w:cs/>
        </w:rPr>
        <w:t>แก้ไขข้อมูล</w:t>
      </w:r>
      <w:r w:rsidR="001D5925">
        <w:rPr>
          <w:rFonts w:cs="TH SarabunPSK" w:hint="cs"/>
          <w:b w:val="0"/>
          <w:bCs w:val="0"/>
          <w:color w:val="000000" w:themeColor="text1"/>
          <w:cs/>
        </w:rPr>
        <w:t xml:space="preserve">         </w:t>
      </w:r>
      <w:r w:rsidR="00D864DC">
        <w:rPr>
          <w:rFonts w:cs="TH SarabunPSK" w:hint="cs"/>
          <w:b w:val="0"/>
          <w:bCs w:val="0"/>
          <w:color w:val="000000" w:themeColor="text1"/>
          <w:cs/>
        </w:rPr>
        <w:t>ส่วนบุคคลของท่าน</w:t>
      </w:r>
      <w:r w:rsidR="001647EE">
        <w:rPr>
          <w:rFonts w:cs="TH SarabunPSK" w:hint="cs"/>
          <w:b w:val="0"/>
          <w:bCs w:val="0"/>
          <w:color w:val="000000" w:themeColor="text1"/>
          <w:cs/>
        </w:rPr>
        <w:t>ให้ถูกต้อง</w:t>
      </w:r>
      <w:r w:rsidR="0096094A">
        <w:rPr>
          <w:rFonts w:cs="TH SarabunPSK" w:hint="cs"/>
          <w:b w:val="0"/>
          <w:bCs w:val="0"/>
          <w:color w:val="000000" w:themeColor="text1"/>
          <w:cs/>
        </w:rPr>
        <w:t xml:space="preserve"> สมบูรณ์และเป็นปัจจุบัน</w:t>
      </w:r>
    </w:p>
    <w:p w14:paraId="74A0A08E" w14:textId="6E7E6232" w:rsidR="00C710C5" w:rsidRPr="005D6107" w:rsidRDefault="00724BFA" w:rsidP="001D5925">
      <w:pPr>
        <w:pStyle w:val="Head"/>
        <w:spacing w:before="0" w:after="0"/>
        <w:ind w:left="1418" w:firstLine="0"/>
        <w:jc w:val="thaiDistribute"/>
        <w:outlineLvl w:val="9"/>
        <w:rPr>
          <w:rFonts w:cs="TH SarabunPSK"/>
          <w:b w:val="0"/>
          <w:bCs w:val="0"/>
          <w:color w:val="000000" w:themeColor="text1"/>
        </w:rPr>
      </w:pPr>
      <w:r w:rsidRPr="005D6107">
        <w:rPr>
          <w:rFonts w:cs="TH SarabunPSK" w:hint="cs"/>
          <w:b w:val="0"/>
          <w:bCs w:val="0"/>
          <w:color w:val="000000" w:themeColor="text1"/>
          <w:cs/>
        </w:rPr>
        <w:t>5.3.2</w:t>
      </w:r>
      <w:r w:rsidR="005D6107">
        <w:rPr>
          <w:rFonts w:cs="TH SarabunPSK"/>
          <w:b w:val="0"/>
          <w:bCs w:val="0"/>
          <w:color w:val="000000" w:themeColor="text1"/>
        </w:rPr>
        <w:t xml:space="preserve">  </w:t>
      </w:r>
      <w:r w:rsidR="00523916" w:rsidRPr="005D6107">
        <w:rPr>
          <w:rFonts w:cs="TH SarabunPSK" w:hint="cs"/>
          <w:b w:val="0"/>
          <w:bCs w:val="0"/>
          <w:color w:val="000000" w:themeColor="text1"/>
          <w:cs/>
        </w:rPr>
        <w:t>ข้อมูลส่วนบุคคล</w:t>
      </w:r>
      <w:r w:rsidR="003824EA" w:rsidRPr="005D6107">
        <w:rPr>
          <w:rFonts w:cs="TH SarabunPSK" w:hint="cs"/>
          <w:b w:val="0"/>
          <w:bCs w:val="0"/>
          <w:color w:val="000000" w:themeColor="text1"/>
          <w:cs/>
        </w:rPr>
        <w:t>ของท่าน</w:t>
      </w:r>
      <w:r w:rsidR="00523916" w:rsidRPr="005D6107">
        <w:rPr>
          <w:rFonts w:cs="TH SarabunPSK" w:hint="cs"/>
          <w:b w:val="0"/>
          <w:bCs w:val="0"/>
          <w:color w:val="000000" w:themeColor="text1"/>
          <w:cs/>
        </w:rPr>
        <w:t>ถูกเก็บรวบรวม ใช้หรือเปิดเผยโดยมิชอบด้วยกฎหมาย</w:t>
      </w:r>
    </w:p>
    <w:p w14:paraId="5D19EF74" w14:textId="4995D5BF" w:rsidR="003824EA" w:rsidRPr="005D6107" w:rsidRDefault="00724BFA" w:rsidP="001D5925">
      <w:pPr>
        <w:pStyle w:val="Head"/>
        <w:spacing w:before="0" w:after="0"/>
        <w:ind w:left="1985" w:hanging="567"/>
        <w:jc w:val="thaiDistribute"/>
        <w:outlineLvl w:val="9"/>
        <w:rPr>
          <w:rFonts w:cs="TH SarabunPSK"/>
          <w:b w:val="0"/>
          <w:bCs w:val="0"/>
          <w:color w:val="000000" w:themeColor="text1"/>
        </w:rPr>
      </w:pPr>
      <w:r w:rsidRPr="005D6107">
        <w:rPr>
          <w:rFonts w:cs="TH SarabunPSK" w:hint="cs"/>
          <w:b w:val="0"/>
          <w:bCs w:val="0"/>
          <w:color w:val="000000" w:themeColor="text1"/>
          <w:cs/>
        </w:rPr>
        <w:t>5.3.3</w:t>
      </w:r>
      <w:r w:rsidR="00D91FF1">
        <w:rPr>
          <w:rFonts w:cs="TH SarabunPSK" w:hint="cs"/>
          <w:b w:val="0"/>
          <w:bCs w:val="0"/>
          <w:color w:val="000000" w:themeColor="text1"/>
          <w:cs/>
        </w:rPr>
        <w:t xml:space="preserve">  </w:t>
      </w:r>
      <w:r w:rsidR="00062EA2" w:rsidRPr="005D6107">
        <w:rPr>
          <w:rFonts w:cs="TH SarabunPSK" w:hint="cs"/>
          <w:b w:val="0"/>
          <w:bCs w:val="0"/>
          <w:color w:val="000000" w:themeColor="text1"/>
          <w:cs/>
        </w:rPr>
        <w:t>เมื่อข้อมูลส่วนบุคคลของท่านหมดความจำเป็นในการเก็บรักษาไว้ตามวัตถุประสงค์</w:t>
      </w:r>
      <w:r w:rsidR="001D5925">
        <w:rPr>
          <w:rFonts w:cs="TH SarabunPSK" w:hint="cs"/>
          <w:b w:val="0"/>
          <w:bCs w:val="0"/>
          <w:color w:val="000000" w:themeColor="text1"/>
          <w:cs/>
        </w:rPr>
        <w:t xml:space="preserve">    ที่</w:t>
      </w:r>
      <w:r w:rsidR="00AB363F" w:rsidRPr="005D6107">
        <w:rPr>
          <w:rFonts w:cs="TH SarabunPSK" w:hint="cs"/>
          <w:b w:val="0"/>
          <w:bCs w:val="0"/>
          <w:color w:val="000000" w:themeColor="text1"/>
          <w:cs/>
        </w:rPr>
        <w:t>เรา</w:t>
      </w:r>
      <w:r w:rsidR="00062EA2" w:rsidRPr="005D6107">
        <w:rPr>
          <w:rFonts w:cs="TH SarabunPSK" w:hint="cs"/>
          <w:b w:val="0"/>
          <w:bCs w:val="0"/>
          <w:color w:val="000000" w:themeColor="text1"/>
          <w:cs/>
        </w:rPr>
        <w:t>ได้</w:t>
      </w:r>
      <w:r w:rsidR="00770B70" w:rsidRPr="005D6107">
        <w:rPr>
          <w:rFonts w:cs="TH SarabunPSK" w:hint="cs"/>
          <w:b w:val="0"/>
          <w:bCs w:val="0"/>
          <w:color w:val="000000" w:themeColor="text1"/>
          <w:cs/>
        </w:rPr>
        <w:t>แจ้งไว้ในการเก็บรวบรวม แต่ท่านประสงค์</w:t>
      </w:r>
      <w:r w:rsidR="00096313" w:rsidRPr="005D6107">
        <w:rPr>
          <w:rFonts w:cs="TH SarabunPSK" w:hint="cs"/>
          <w:b w:val="0"/>
          <w:bCs w:val="0"/>
          <w:color w:val="000000" w:themeColor="text1"/>
          <w:cs/>
        </w:rPr>
        <w:t>ให้เรา</w:t>
      </w:r>
      <w:r w:rsidR="00BE4808" w:rsidRPr="005D6107">
        <w:rPr>
          <w:rFonts w:cs="TH SarabunPSK" w:hint="cs"/>
          <w:b w:val="0"/>
          <w:bCs w:val="0"/>
          <w:color w:val="000000" w:themeColor="text1"/>
          <w:cs/>
        </w:rPr>
        <w:t>เก็บรักษาข้อมูลนั้นต่อไป</w:t>
      </w:r>
      <w:r w:rsidR="001D5925">
        <w:rPr>
          <w:rFonts w:cs="TH SarabunPSK" w:hint="cs"/>
          <w:b w:val="0"/>
          <w:bCs w:val="0"/>
          <w:color w:val="000000" w:themeColor="text1"/>
          <w:cs/>
        </w:rPr>
        <w:t xml:space="preserve">     </w:t>
      </w:r>
      <w:r w:rsidR="00BE4808" w:rsidRPr="005D6107">
        <w:rPr>
          <w:rFonts w:cs="TH SarabunPSK" w:hint="cs"/>
          <w:b w:val="0"/>
          <w:bCs w:val="0"/>
          <w:color w:val="000000" w:themeColor="text1"/>
          <w:cs/>
        </w:rPr>
        <w:t>เพื่อ</w:t>
      </w:r>
      <w:r w:rsidR="003561BE" w:rsidRPr="005D6107">
        <w:rPr>
          <w:rFonts w:cs="TH SarabunPSK" w:hint="cs"/>
          <w:b w:val="0"/>
          <w:bCs w:val="0"/>
          <w:color w:val="000000" w:themeColor="text1"/>
          <w:cs/>
        </w:rPr>
        <w:t>ประกอบการใช้</w:t>
      </w:r>
      <w:r w:rsidR="00BE4808" w:rsidRPr="005D6107">
        <w:rPr>
          <w:rFonts w:cs="TH SarabunPSK" w:hint="cs"/>
          <w:b w:val="0"/>
          <w:bCs w:val="0"/>
          <w:color w:val="000000" w:themeColor="text1"/>
          <w:cs/>
        </w:rPr>
        <w:t>สิทธิตามกฎหมาย</w:t>
      </w:r>
      <w:r w:rsidR="003561BE" w:rsidRPr="005D6107">
        <w:rPr>
          <w:rFonts w:cs="TH SarabunPSK" w:hint="cs"/>
          <w:b w:val="0"/>
          <w:bCs w:val="0"/>
          <w:color w:val="000000" w:themeColor="text1"/>
          <w:cs/>
        </w:rPr>
        <w:t>ของท่าน</w:t>
      </w:r>
    </w:p>
    <w:p w14:paraId="4330D44F" w14:textId="12E99C2E" w:rsidR="003561BE" w:rsidRPr="005D6107" w:rsidRDefault="00724BFA" w:rsidP="001D5925">
      <w:pPr>
        <w:pStyle w:val="Head"/>
        <w:spacing w:before="0" w:after="0"/>
        <w:ind w:left="1985" w:hanging="567"/>
        <w:jc w:val="thaiDistribute"/>
        <w:outlineLvl w:val="9"/>
        <w:rPr>
          <w:rFonts w:cs="TH SarabunPSK"/>
          <w:b w:val="0"/>
          <w:bCs w:val="0"/>
          <w:color w:val="000000" w:themeColor="text1"/>
        </w:rPr>
      </w:pPr>
      <w:r w:rsidRPr="005D6107">
        <w:rPr>
          <w:rFonts w:cs="TH SarabunPSK" w:hint="cs"/>
          <w:b w:val="0"/>
          <w:bCs w:val="0"/>
          <w:color w:val="000000" w:themeColor="text1"/>
          <w:cs/>
        </w:rPr>
        <w:t>5.3.4</w:t>
      </w:r>
      <w:r w:rsidR="00D91FF1">
        <w:rPr>
          <w:rFonts w:cs="TH SarabunPSK" w:hint="cs"/>
          <w:b w:val="0"/>
          <w:bCs w:val="0"/>
          <w:color w:val="000000" w:themeColor="text1"/>
          <w:cs/>
        </w:rPr>
        <w:t xml:space="preserve">  </w:t>
      </w:r>
      <w:r w:rsidR="003561BE" w:rsidRPr="005D6107">
        <w:rPr>
          <w:rFonts w:cs="TH SarabunPSK" w:hint="cs"/>
          <w:b w:val="0"/>
          <w:bCs w:val="0"/>
          <w:color w:val="000000" w:themeColor="text1"/>
          <w:cs/>
        </w:rPr>
        <w:t>เมื่ออยู่</w:t>
      </w:r>
      <w:r w:rsidR="00096313" w:rsidRPr="005D6107">
        <w:rPr>
          <w:rFonts w:cs="TH SarabunPSK" w:hint="cs"/>
          <w:b w:val="0"/>
          <w:bCs w:val="0"/>
          <w:color w:val="000000" w:themeColor="text1"/>
          <w:cs/>
        </w:rPr>
        <w:t>ใน</w:t>
      </w:r>
      <w:r w:rsidR="00E407F4" w:rsidRPr="005D6107">
        <w:rPr>
          <w:rFonts w:cs="TH SarabunPSK" w:hint="cs"/>
          <w:b w:val="0"/>
          <w:bCs w:val="0"/>
          <w:color w:val="000000" w:themeColor="text1"/>
          <w:cs/>
        </w:rPr>
        <w:t>ช่วงเวลา</w:t>
      </w:r>
      <w:r w:rsidR="00096313" w:rsidRPr="005D6107">
        <w:rPr>
          <w:rFonts w:cs="TH SarabunPSK" w:hint="cs"/>
          <w:b w:val="0"/>
          <w:bCs w:val="0"/>
          <w:color w:val="000000" w:themeColor="text1"/>
          <w:cs/>
        </w:rPr>
        <w:t>ที่เรา</w:t>
      </w:r>
      <w:r w:rsidR="00E407F4" w:rsidRPr="005D6107">
        <w:rPr>
          <w:rFonts w:cs="TH SarabunPSK" w:hint="cs"/>
          <w:b w:val="0"/>
          <w:bCs w:val="0"/>
          <w:color w:val="000000" w:themeColor="text1"/>
          <w:cs/>
        </w:rPr>
        <w:t>กำลัง</w:t>
      </w:r>
      <w:r w:rsidR="00173824" w:rsidRPr="005D6107">
        <w:rPr>
          <w:rFonts w:cs="TH SarabunPSK" w:hint="cs"/>
          <w:b w:val="0"/>
          <w:bCs w:val="0"/>
          <w:color w:val="000000" w:themeColor="text1"/>
          <w:cs/>
        </w:rPr>
        <w:t>พิสูจน์</w:t>
      </w:r>
      <w:r w:rsidR="003A2006" w:rsidRPr="005D6107">
        <w:rPr>
          <w:rFonts w:cs="TH SarabunPSK" w:hint="cs"/>
          <w:b w:val="0"/>
          <w:bCs w:val="0"/>
          <w:color w:val="000000" w:themeColor="text1"/>
          <w:cs/>
        </w:rPr>
        <w:t>ให้</w:t>
      </w:r>
      <w:r w:rsidR="00E407F4" w:rsidRPr="005D6107">
        <w:rPr>
          <w:rFonts w:cs="TH SarabunPSK" w:hint="cs"/>
          <w:b w:val="0"/>
          <w:bCs w:val="0"/>
          <w:color w:val="000000" w:themeColor="text1"/>
          <w:cs/>
        </w:rPr>
        <w:t>ท่าน</w:t>
      </w:r>
      <w:r w:rsidR="005D0B7C" w:rsidRPr="005D6107">
        <w:rPr>
          <w:rFonts w:cs="TH SarabunPSK" w:hint="cs"/>
          <w:b w:val="0"/>
          <w:bCs w:val="0"/>
          <w:color w:val="000000" w:themeColor="text1"/>
          <w:cs/>
        </w:rPr>
        <w:t>เห็นถึงเหตุอันชอบด้วยกฎหมาย</w:t>
      </w:r>
      <w:r w:rsidR="006119E0" w:rsidRPr="005D6107">
        <w:rPr>
          <w:rFonts w:cs="TH SarabunPSK" w:hint="cs"/>
          <w:b w:val="0"/>
          <w:bCs w:val="0"/>
          <w:color w:val="000000" w:themeColor="text1"/>
          <w:cs/>
        </w:rPr>
        <w:t>ในการเก็บรวบรวมข้อมูลส่วนบุคคลของท่าน</w:t>
      </w:r>
      <w:r w:rsidR="00EC1180" w:rsidRPr="005D6107">
        <w:rPr>
          <w:rFonts w:cs="TH SarabunPSK" w:hint="cs"/>
          <w:b w:val="0"/>
          <w:bCs w:val="0"/>
          <w:color w:val="000000" w:themeColor="text1"/>
          <w:cs/>
        </w:rPr>
        <w:t xml:space="preserve"> หรือตรวจสอบ</w:t>
      </w:r>
      <w:r w:rsidR="00033E6B" w:rsidRPr="005D6107">
        <w:rPr>
          <w:rFonts w:cs="TH SarabunPSK" w:hint="cs"/>
          <w:b w:val="0"/>
          <w:bCs w:val="0"/>
          <w:color w:val="000000" w:themeColor="text1"/>
          <w:cs/>
        </w:rPr>
        <w:t>ความจำเป็นในการเก็บรวบรวม ใช้ หรือเปิดเผยข้อมูลส่วนบุคคลของท่านเพื่อประโยชน์สาธารณะ</w:t>
      </w:r>
      <w:r w:rsidR="00BC37B5" w:rsidRPr="005D6107">
        <w:rPr>
          <w:rFonts w:cs="TH SarabunPSK" w:hint="cs"/>
          <w:b w:val="0"/>
          <w:bCs w:val="0"/>
          <w:color w:val="000000" w:themeColor="text1"/>
          <w:cs/>
        </w:rPr>
        <w:t xml:space="preserve"> </w:t>
      </w:r>
      <w:r w:rsidR="002C5618" w:rsidRPr="005D6107">
        <w:rPr>
          <w:rFonts w:cs="TH SarabunPSK" w:hint="cs"/>
          <w:b w:val="0"/>
          <w:bCs w:val="0"/>
          <w:color w:val="000000" w:themeColor="text1"/>
          <w:cs/>
        </w:rPr>
        <w:t>อันเนื่อง</w:t>
      </w:r>
      <w:r w:rsidR="00861C52" w:rsidRPr="005D6107">
        <w:rPr>
          <w:rFonts w:cs="TH SarabunPSK" w:hint="cs"/>
          <w:b w:val="0"/>
          <w:bCs w:val="0"/>
          <w:color w:val="000000" w:themeColor="text1"/>
          <w:cs/>
        </w:rPr>
        <w:t>มา</w:t>
      </w:r>
      <w:r w:rsidR="002C5618" w:rsidRPr="005D6107">
        <w:rPr>
          <w:rFonts w:cs="TH SarabunPSK" w:hint="cs"/>
          <w:b w:val="0"/>
          <w:bCs w:val="0"/>
          <w:color w:val="000000" w:themeColor="text1"/>
          <w:cs/>
        </w:rPr>
        <w:t>จาก</w:t>
      </w:r>
      <w:r w:rsidR="001D5925">
        <w:rPr>
          <w:rFonts w:cs="TH SarabunPSK" w:hint="cs"/>
          <w:b w:val="0"/>
          <w:bCs w:val="0"/>
          <w:color w:val="000000" w:themeColor="text1"/>
          <w:cs/>
        </w:rPr>
        <w:t xml:space="preserve">         </w:t>
      </w:r>
      <w:r w:rsidR="00861C52" w:rsidRPr="005D6107">
        <w:rPr>
          <w:rFonts w:cs="TH SarabunPSK" w:hint="cs"/>
          <w:b w:val="0"/>
          <w:bCs w:val="0"/>
          <w:color w:val="000000" w:themeColor="text1"/>
          <w:cs/>
        </w:rPr>
        <w:t>การที่</w:t>
      </w:r>
      <w:r w:rsidR="002C5618" w:rsidRPr="005D6107">
        <w:rPr>
          <w:rFonts w:cs="TH SarabunPSK" w:hint="cs"/>
          <w:b w:val="0"/>
          <w:bCs w:val="0"/>
          <w:color w:val="000000" w:themeColor="text1"/>
          <w:cs/>
        </w:rPr>
        <w:t>ท่านได้ใช้สิทธิคัดค้านการเก็บรวบรวม ใช้ หรือเปิดเผยข้อมูลส่วนบุคคลของท่าน</w:t>
      </w:r>
    </w:p>
    <w:p w14:paraId="760FA47B" w14:textId="6BEF7888" w:rsidR="004345EA" w:rsidRDefault="00724BFA" w:rsidP="001D5925">
      <w:pPr>
        <w:pStyle w:val="Head"/>
        <w:spacing w:before="0" w:after="0"/>
        <w:ind w:firstLine="851"/>
        <w:jc w:val="thaiDistribute"/>
        <w:outlineLvl w:val="9"/>
        <w:rPr>
          <w:rFonts w:cs="TH SarabunPSK"/>
          <w:b w:val="0"/>
          <w:bCs w:val="0"/>
          <w:color w:val="auto"/>
        </w:rPr>
      </w:pPr>
      <w:r w:rsidRPr="005D6107">
        <w:rPr>
          <w:rFonts w:cs="TH SarabunPSK" w:hint="cs"/>
          <w:b w:val="0"/>
          <w:bCs w:val="0"/>
          <w:color w:val="auto"/>
          <w:cs/>
        </w:rPr>
        <w:t>5.4</w:t>
      </w:r>
      <w:r w:rsidR="00A6133A" w:rsidRPr="005D6107">
        <w:rPr>
          <w:rFonts w:cs="TH SarabunPSK" w:hint="cs"/>
          <w:b w:val="0"/>
          <w:bCs w:val="0"/>
          <w:color w:val="auto"/>
          <w:cs/>
        </w:rPr>
        <w:t xml:space="preserve"> </w:t>
      </w:r>
      <w:r w:rsidR="00A0455A">
        <w:rPr>
          <w:rFonts w:cs="TH SarabunPSK" w:hint="cs"/>
          <w:b w:val="0"/>
          <w:bCs w:val="0"/>
          <w:color w:val="auto"/>
          <w:cs/>
        </w:rPr>
        <w:t xml:space="preserve"> </w:t>
      </w:r>
      <w:r w:rsidR="005A0BA0" w:rsidRPr="005D6107">
        <w:rPr>
          <w:rFonts w:cs="TH SarabunPSK" w:hint="eastAsia"/>
          <w:b w:val="0"/>
          <w:bCs w:val="0"/>
          <w:color w:val="auto"/>
          <w:cs/>
        </w:rPr>
        <w:t>สิทธิในการคัดค้านการเก็บรวบรวม</w:t>
      </w:r>
      <w:r w:rsidR="005A0BA0" w:rsidRPr="005D6107">
        <w:rPr>
          <w:rFonts w:cs="TH SarabunPSK"/>
          <w:b w:val="0"/>
          <w:bCs w:val="0"/>
          <w:color w:val="auto"/>
          <w:cs/>
        </w:rPr>
        <w:t xml:space="preserve"> </w:t>
      </w:r>
      <w:r w:rsidR="005A0BA0" w:rsidRPr="005D6107">
        <w:rPr>
          <w:rFonts w:cs="TH SarabunPSK" w:hint="eastAsia"/>
          <w:b w:val="0"/>
          <w:bCs w:val="0"/>
          <w:color w:val="auto"/>
          <w:cs/>
        </w:rPr>
        <w:t>ใช้</w:t>
      </w:r>
      <w:r w:rsidR="005A0BA0" w:rsidRPr="005D6107">
        <w:rPr>
          <w:rFonts w:cs="TH SarabunPSK"/>
          <w:b w:val="0"/>
          <w:bCs w:val="0"/>
          <w:color w:val="auto"/>
          <w:cs/>
        </w:rPr>
        <w:t xml:space="preserve"> </w:t>
      </w:r>
      <w:r w:rsidR="005A0BA0" w:rsidRPr="005D6107">
        <w:rPr>
          <w:rFonts w:cs="TH SarabunPSK" w:hint="eastAsia"/>
          <w:b w:val="0"/>
          <w:bCs w:val="0"/>
          <w:color w:val="auto"/>
          <w:cs/>
        </w:rPr>
        <w:t>หรือเปิดเผยข้อมูลส่วนบุคคลของท่าน</w:t>
      </w:r>
      <w:r w:rsidR="005A0BA0" w:rsidRPr="005D6107">
        <w:rPr>
          <w:rFonts w:cs="TH SarabunPSK"/>
          <w:b w:val="0"/>
          <w:bCs w:val="0"/>
          <w:color w:val="auto"/>
          <w:cs/>
        </w:rPr>
        <w:t xml:space="preserve"> </w:t>
      </w:r>
      <w:r w:rsidR="005A0BA0" w:rsidRPr="005D6107">
        <w:rPr>
          <w:rFonts w:cs="TH SarabunPSK" w:hint="eastAsia"/>
          <w:b w:val="0"/>
          <w:bCs w:val="0"/>
          <w:color w:val="auto"/>
          <w:cs/>
        </w:rPr>
        <w:t>เว้นแต่กรณีที่</w:t>
      </w:r>
      <w:r w:rsidR="00FB2585" w:rsidRPr="005D6107">
        <w:rPr>
          <w:rFonts w:cs="TH SarabunPSK" w:hint="cs"/>
          <w:b w:val="0"/>
          <w:bCs w:val="0"/>
          <w:color w:val="auto"/>
          <w:cs/>
        </w:rPr>
        <w:t>เรา</w:t>
      </w:r>
      <w:r w:rsidR="00A0455A">
        <w:rPr>
          <w:rFonts w:cs="TH SarabunPSK" w:hint="cs"/>
          <w:b w:val="0"/>
          <w:bCs w:val="0"/>
          <w:color w:val="auto"/>
          <w:cs/>
        </w:rPr>
        <w:t>มี</w:t>
      </w:r>
      <w:r w:rsidR="005A0BA0" w:rsidRPr="005D6107">
        <w:rPr>
          <w:rFonts w:cs="TH SarabunPSK" w:hint="eastAsia"/>
          <w:b w:val="0"/>
          <w:bCs w:val="0"/>
          <w:color w:val="auto"/>
          <w:cs/>
        </w:rPr>
        <w:t>เหต</w:t>
      </w:r>
      <w:r w:rsidR="00A0455A">
        <w:rPr>
          <w:rFonts w:cs="TH SarabunPSK" w:hint="cs"/>
          <w:b w:val="0"/>
          <w:bCs w:val="0"/>
          <w:color w:val="auto"/>
          <w:cs/>
        </w:rPr>
        <w:t>ุ</w:t>
      </w:r>
      <w:r w:rsidR="005A0BA0" w:rsidRPr="005D6107">
        <w:rPr>
          <w:rFonts w:cs="TH SarabunPSK" w:hint="eastAsia"/>
          <w:b w:val="0"/>
          <w:bCs w:val="0"/>
          <w:color w:val="auto"/>
          <w:cs/>
        </w:rPr>
        <w:t>ในการปฏิเสธคำขอของท่านโดยชอบด้วยกฎหมาย</w:t>
      </w:r>
      <w:r w:rsidR="005A0BA0" w:rsidRPr="005D6107">
        <w:rPr>
          <w:rFonts w:cs="TH SarabunPSK"/>
          <w:b w:val="0"/>
          <w:bCs w:val="0"/>
          <w:color w:val="auto"/>
          <w:cs/>
        </w:rPr>
        <w:t xml:space="preserve"> (</w:t>
      </w:r>
      <w:r w:rsidR="005A0BA0" w:rsidRPr="005D6107">
        <w:rPr>
          <w:rFonts w:cs="TH SarabunPSK" w:hint="eastAsia"/>
          <w:b w:val="0"/>
          <w:bCs w:val="0"/>
          <w:color w:val="auto"/>
          <w:cs/>
        </w:rPr>
        <w:t>เช่น</w:t>
      </w:r>
      <w:r w:rsidR="00FB2585" w:rsidRPr="005D6107">
        <w:rPr>
          <w:rFonts w:cs="TH SarabunPSK" w:hint="cs"/>
          <w:b w:val="0"/>
          <w:bCs w:val="0"/>
          <w:color w:val="FF0000"/>
          <w:cs/>
        </w:rPr>
        <w:t xml:space="preserve"> </w:t>
      </w:r>
      <w:r w:rsidR="00FB2585" w:rsidRPr="005D6107">
        <w:rPr>
          <w:rFonts w:cs="TH SarabunPSK" w:hint="cs"/>
          <w:b w:val="0"/>
          <w:bCs w:val="0"/>
          <w:color w:val="auto"/>
          <w:cs/>
        </w:rPr>
        <w:t>เรา</w:t>
      </w:r>
      <w:r w:rsidR="005A0BA0" w:rsidRPr="005D6107">
        <w:rPr>
          <w:rFonts w:cs="TH SarabunPSK" w:hint="eastAsia"/>
          <w:b w:val="0"/>
          <w:bCs w:val="0"/>
          <w:color w:val="auto"/>
          <w:cs/>
        </w:rPr>
        <w:t>สามารถแสดงให้เห็นว่าการเก็บรวบรวม</w:t>
      </w:r>
      <w:r w:rsidR="005A0BA0" w:rsidRPr="005D6107">
        <w:rPr>
          <w:rFonts w:cs="TH SarabunPSK"/>
          <w:b w:val="0"/>
          <w:bCs w:val="0"/>
          <w:color w:val="auto"/>
          <w:cs/>
        </w:rPr>
        <w:t xml:space="preserve"> </w:t>
      </w:r>
      <w:r w:rsidR="005A0BA0" w:rsidRPr="005D6107">
        <w:rPr>
          <w:rFonts w:cs="TH SarabunPSK" w:hint="eastAsia"/>
          <w:b w:val="0"/>
          <w:bCs w:val="0"/>
          <w:color w:val="auto"/>
          <w:cs/>
        </w:rPr>
        <w:t>ใช้</w:t>
      </w:r>
      <w:r w:rsidR="005A0BA0" w:rsidRPr="005D6107">
        <w:rPr>
          <w:rFonts w:cs="TH SarabunPSK"/>
          <w:b w:val="0"/>
          <w:bCs w:val="0"/>
          <w:color w:val="auto"/>
          <w:cs/>
        </w:rPr>
        <w:t xml:space="preserve"> </w:t>
      </w:r>
      <w:r w:rsidR="005A0BA0" w:rsidRPr="005D6107">
        <w:rPr>
          <w:rFonts w:cs="TH SarabunPSK" w:hint="eastAsia"/>
          <w:b w:val="0"/>
          <w:bCs w:val="0"/>
          <w:color w:val="auto"/>
          <w:cs/>
        </w:rPr>
        <w:t>หรือเปิดเผยข้อมูลส่วนบุคคลของท่านมีเหตุอันชอบด้วยกฎหมายยิ่งกว่า</w:t>
      </w:r>
      <w:r w:rsidR="005A0BA0" w:rsidRPr="005D6107">
        <w:rPr>
          <w:rFonts w:cs="TH SarabunPSK"/>
          <w:b w:val="0"/>
          <w:bCs w:val="0"/>
          <w:color w:val="auto"/>
          <w:cs/>
        </w:rPr>
        <w:t xml:space="preserve"> </w:t>
      </w:r>
      <w:r w:rsidR="005A0BA0" w:rsidRPr="005D6107">
        <w:rPr>
          <w:rFonts w:cs="TH SarabunPSK" w:hint="eastAsia"/>
          <w:b w:val="0"/>
          <w:bCs w:val="0"/>
          <w:color w:val="auto"/>
          <w:cs/>
        </w:rPr>
        <w:t>หรือเพื่อการก่อตั้งสิทธิเรียกร้อง</w:t>
      </w:r>
      <w:r w:rsidR="00A0455A">
        <w:rPr>
          <w:rFonts w:cs="TH SarabunPSK" w:hint="cs"/>
          <w:b w:val="0"/>
          <w:bCs w:val="0"/>
          <w:color w:val="auto"/>
          <w:cs/>
        </w:rPr>
        <w:t xml:space="preserve">           </w:t>
      </w:r>
      <w:r w:rsidR="005A0BA0" w:rsidRPr="005D6107">
        <w:rPr>
          <w:rFonts w:cs="TH SarabunPSK" w:hint="eastAsia"/>
          <w:b w:val="0"/>
          <w:bCs w:val="0"/>
          <w:color w:val="auto"/>
          <w:cs/>
        </w:rPr>
        <w:t>ตามกฎหมาย</w:t>
      </w:r>
      <w:r w:rsidR="005A0BA0" w:rsidRPr="005D6107">
        <w:rPr>
          <w:rFonts w:cs="TH SarabunPSK"/>
          <w:b w:val="0"/>
          <w:bCs w:val="0"/>
          <w:color w:val="auto"/>
          <w:cs/>
        </w:rPr>
        <w:t xml:space="preserve"> </w:t>
      </w:r>
      <w:r w:rsidR="005A0BA0" w:rsidRPr="005D6107">
        <w:rPr>
          <w:rFonts w:cs="TH SarabunPSK" w:hint="eastAsia"/>
          <w:b w:val="0"/>
          <w:bCs w:val="0"/>
          <w:color w:val="auto"/>
          <w:cs/>
        </w:rPr>
        <w:t>การปฏิบัติตามหรือการใช้สิทธิเรียกร้องทางกฎหมาย</w:t>
      </w:r>
      <w:r w:rsidR="005A0BA0" w:rsidRPr="005D6107">
        <w:rPr>
          <w:rFonts w:cs="TH SarabunPSK"/>
          <w:b w:val="0"/>
          <w:bCs w:val="0"/>
          <w:color w:val="auto"/>
          <w:cs/>
        </w:rPr>
        <w:t xml:space="preserve"> </w:t>
      </w:r>
      <w:r w:rsidR="005A0BA0" w:rsidRPr="005D6107">
        <w:rPr>
          <w:rFonts w:cs="TH SarabunPSK" w:hint="eastAsia"/>
          <w:b w:val="0"/>
          <w:bCs w:val="0"/>
          <w:color w:val="auto"/>
          <w:cs/>
        </w:rPr>
        <w:t>หรือเพื่อประโยชน์สาธารณะ</w:t>
      </w:r>
      <w:r w:rsidR="00A54E0E" w:rsidRPr="005D6107">
        <w:rPr>
          <w:rFonts w:cs="TH SarabunPSK" w:hint="cs"/>
          <w:b w:val="0"/>
          <w:bCs w:val="0"/>
          <w:color w:val="auto"/>
          <w:cs/>
        </w:rPr>
        <w:t>ตามภารกิจ</w:t>
      </w:r>
      <w:r w:rsidR="005A0BA0" w:rsidRPr="005D6107">
        <w:rPr>
          <w:rFonts w:cs="TH SarabunPSK" w:hint="eastAsia"/>
          <w:b w:val="0"/>
          <w:bCs w:val="0"/>
          <w:color w:val="auto"/>
          <w:cs/>
        </w:rPr>
        <w:t>ของ</w:t>
      </w:r>
      <w:r w:rsidR="00FB2585" w:rsidRPr="005D6107">
        <w:rPr>
          <w:rFonts w:cs="TH SarabunPSK" w:hint="cs"/>
          <w:b w:val="0"/>
          <w:bCs w:val="0"/>
          <w:color w:val="auto"/>
          <w:cs/>
        </w:rPr>
        <w:t>เรา</w:t>
      </w:r>
      <w:r w:rsidR="005A0BA0" w:rsidRPr="005D6107">
        <w:rPr>
          <w:rFonts w:cs="TH SarabunPSK"/>
          <w:b w:val="0"/>
          <w:bCs w:val="0"/>
          <w:color w:val="auto"/>
          <w:cs/>
        </w:rPr>
        <w:t>)</w:t>
      </w:r>
    </w:p>
    <w:p w14:paraId="131435F7" w14:textId="77777777" w:rsidR="00A0455A" w:rsidRDefault="00A0455A" w:rsidP="00A0455A">
      <w:pPr>
        <w:pStyle w:val="Head"/>
        <w:spacing w:before="0" w:after="0"/>
        <w:ind w:firstLine="0"/>
        <w:jc w:val="thaiDistribute"/>
        <w:outlineLvl w:val="9"/>
        <w:rPr>
          <w:rFonts w:cs="TH SarabunPSK"/>
          <w:color w:val="auto"/>
        </w:rPr>
      </w:pPr>
    </w:p>
    <w:p w14:paraId="349EA53C" w14:textId="394B2697" w:rsidR="00FA504C" w:rsidRPr="00871EBA" w:rsidRDefault="00724BFA" w:rsidP="00A0455A">
      <w:pPr>
        <w:pStyle w:val="Head"/>
        <w:spacing w:before="0" w:after="0"/>
        <w:ind w:firstLine="0"/>
        <w:jc w:val="thaiDistribute"/>
        <w:outlineLvl w:val="9"/>
        <w:rPr>
          <w:color w:val="auto"/>
          <w:u w:val="single"/>
        </w:rPr>
      </w:pPr>
      <w:r w:rsidRPr="00724BFA">
        <w:rPr>
          <w:rFonts w:cs="TH SarabunPSK" w:hint="cs"/>
          <w:color w:val="auto"/>
          <w:cs/>
        </w:rPr>
        <w:t xml:space="preserve">6.  </w:t>
      </w:r>
      <w:r w:rsidR="00FC4C93" w:rsidRPr="00871EBA">
        <w:rPr>
          <w:rFonts w:cs="TH SarabunPSK"/>
          <w:color w:val="auto"/>
          <w:u w:val="single"/>
          <w:cs/>
        </w:rPr>
        <w:t>ระยะเวลาในการเก็บรักษาข้อมูลส่วนบุคคล</w:t>
      </w:r>
    </w:p>
    <w:p w14:paraId="0131EEEB" w14:textId="50831A20" w:rsidR="00926FF7" w:rsidRDefault="00116A95" w:rsidP="001D5925">
      <w:pPr>
        <w:pStyle w:val="Body"/>
        <w:ind w:firstLine="851"/>
        <w:jc w:val="thaiDistribute"/>
        <w:rPr>
          <w:rFonts w:cs="TH SarabunPSK"/>
          <w:color w:val="000000" w:themeColor="text1"/>
        </w:rPr>
      </w:pPr>
      <w:r w:rsidRPr="00116A95">
        <w:rPr>
          <w:rFonts w:cs="TH SarabunPSK" w:hint="cs"/>
          <w:color w:val="auto"/>
          <w:cs/>
        </w:rPr>
        <w:t>เรา</w:t>
      </w:r>
      <w:r w:rsidR="00D4392F" w:rsidRPr="00803B28">
        <w:rPr>
          <w:rFonts w:cs="TH SarabunPSK" w:hint="eastAsia"/>
          <w:color w:val="000000" w:themeColor="text1"/>
          <w:cs/>
        </w:rPr>
        <w:t>เก็บรักษาข้อมูล</w:t>
      </w:r>
      <w:r w:rsidR="009E1CDF">
        <w:rPr>
          <w:rFonts w:cs="TH SarabunPSK" w:hint="cs"/>
          <w:color w:val="000000" w:themeColor="text1"/>
          <w:cs/>
        </w:rPr>
        <w:t>ส่วนบุคคล</w:t>
      </w:r>
      <w:r w:rsidR="00D4392F" w:rsidRPr="00803B28">
        <w:rPr>
          <w:rFonts w:cs="TH SarabunPSK" w:hint="eastAsia"/>
          <w:color w:val="000000" w:themeColor="text1"/>
          <w:cs/>
        </w:rPr>
        <w:t>ของท่าน</w:t>
      </w:r>
      <w:r w:rsidR="00926FF7">
        <w:rPr>
          <w:rFonts w:cs="TH SarabunPSK" w:hint="cs"/>
          <w:color w:val="000000" w:themeColor="text1"/>
          <w:cs/>
        </w:rPr>
        <w:t>เป็น</w:t>
      </w:r>
      <w:r w:rsidR="00926FF7" w:rsidRPr="00926FF7">
        <w:rPr>
          <w:rFonts w:cs="TH SarabunPSK" w:hint="eastAsia"/>
          <w:color w:val="000000" w:themeColor="text1"/>
          <w:cs/>
        </w:rPr>
        <w:t>ระยะเวลา</w:t>
      </w:r>
      <w:r w:rsidR="007D1386">
        <w:rPr>
          <w:rFonts w:cs="TH SarabunPSK" w:hint="cs"/>
          <w:color w:val="000000" w:themeColor="text1"/>
          <w:cs/>
        </w:rPr>
        <w:t xml:space="preserve"> 10 (สิบ) ปี ตามระเบียบสำนักนายกรัฐมนตรีว่าด้วยระเบียบสารบรรณ พ.ศ. 2526 และที่แก้ไขเพิ่มเติม</w:t>
      </w:r>
    </w:p>
    <w:p w14:paraId="3DF9D732" w14:textId="3B27CEB6" w:rsidR="0011265A" w:rsidRDefault="00B33292" w:rsidP="001D5925">
      <w:pPr>
        <w:pStyle w:val="Body"/>
        <w:ind w:firstLine="851"/>
        <w:jc w:val="thaiDistribute"/>
        <w:rPr>
          <w:rFonts w:cs="TH SarabunPSK"/>
          <w:color w:val="auto"/>
        </w:rPr>
      </w:pPr>
      <w:r>
        <w:rPr>
          <w:rFonts w:cs="TH SarabunPSK" w:hint="cs"/>
          <w:color w:val="000000" w:themeColor="text1"/>
          <w:cs/>
        </w:rPr>
        <w:t xml:space="preserve">ทั้งนี้ </w:t>
      </w:r>
      <w:r w:rsidR="009A59E8">
        <w:rPr>
          <w:rFonts w:cs="TH SarabunPSK" w:hint="cs"/>
          <w:color w:val="000000" w:themeColor="text1"/>
          <w:cs/>
        </w:rPr>
        <w:t>เ</w:t>
      </w:r>
      <w:r w:rsidR="009F42A7">
        <w:rPr>
          <w:rFonts w:cs="TH SarabunPSK" w:hint="cs"/>
          <w:color w:val="000000" w:themeColor="text1"/>
          <w:cs/>
        </w:rPr>
        <w:t>มื่</w:t>
      </w:r>
      <w:r w:rsidR="009A59E8">
        <w:rPr>
          <w:rFonts w:cs="TH SarabunPSK" w:hint="cs"/>
          <w:color w:val="000000" w:themeColor="text1"/>
          <w:cs/>
        </w:rPr>
        <w:t>อพ้นระยะเวลาดังกล่าว</w:t>
      </w:r>
      <w:r w:rsidR="00116A95" w:rsidRPr="00116A95">
        <w:rPr>
          <w:rFonts w:cs="TH SarabunPSK" w:hint="cs"/>
          <w:color w:val="auto"/>
          <w:cs/>
        </w:rPr>
        <w:t>เรา</w:t>
      </w:r>
      <w:r w:rsidR="00D4392F" w:rsidRPr="00803B28">
        <w:rPr>
          <w:rFonts w:cs="TH SarabunPSK" w:hint="eastAsia"/>
          <w:color w:val="000000" w:themeColor="text1"/>
          <w:cs/>
        </w:rPr>
        <w:t>จะ</w:t>
      </w:r>
      <w:r w:rsidR="00B438CF">
        <w:rPr>
          <w:rFonts w:cs="TH SarabunPSK" w:hint="cs"/>
          <w:color w:val="000000" w:themeColor="text1"/>
          <w:cs/>
        </w:rPr>
        <w:t>ทำการ</w:t>
      </w:r>
      <w:r w:rsidR="00D4392F" w:rsidRPr="00973A1B">
        <w:rPr>
          <w:rFonts w:cs="TH SarabunPSK" w:hint="eastAsia"/>
          <w:color w:val="auto"/>
          <w:cs/>
        </w:rPr>
        <w:t>ลบ</w:t>
      </w:r>
      <w:r w:rsidR="00D4392F" w:rsidRPr="00973A1B">
        <w:rPr>
          <w:rFonts w:cs="TH SarabunPSK"/>
          <w:color w:val="auto"/>
          <w:cs/>
        </w:rPr>
        <w:t xml:space="preserve"> </w:t>
      </w:r>
      <w:r w:rsidR="00D4392F" w:rsidRPr="00973A1B">
        <w:rPr>
          <w:rFonts w:cs="TH SarabunPSK" w:hint="eastAsia"/>
          <w:color w:val="auto"/>
          <w:cs/>
        </w:rPr>
        <w:t>ทำลาย</w:t>
      </w:r>
      <w:r w:rsidR="00DE22E0" w:rsidRPr="00973A1B">
        <w:rPr>
          <w:rFonts w:cs="TH SarabunPSK" w:hint="cs"/>
          <w:color w:val="auto"/>
          <w:cs/>
        </w:rPr>
        <w:t>เมื่อหมดความจำเป็นในการใช้ข้อมูล</w:t>
      </w:r>
      <w:r w:rsidR="001D5925">
        <w:rPr>
          <w:rFonts w:cs="TH SarabunPSK" w:hint="cs"/>
          <w:color w:val="auto"/>
          <w:cs/>
        </w:rPr>
        <w:t xml:space="preserve">        </w:t>
      </w:r>
      <w:r w:rsidR="00DE22E0" w:rsidRPr="00973A1B">
        <w:rPr>
          <w:rFonts w:cs="TH SarabunPSK" w:hint="cs"/>
          <w:color w:val="auto"/>
          <w:cs/>
        </w:rPr>
        <w:t>ส่วนบุคคลนั้น</w:t>
      </w:r>
      <w:r w:rsidR="00D4392F" w:rsidRPr="00973A1B">
        <w:rPr>
          <w:rFonts w:cs="TH SarabunPSK"/>
          <w:color w:val="auto"/>
          <w:cs/>
        </w:rPr>
        <w:t xml:space="preserve"> </w:t>
      </w:r>
    </w:p>
    <w:p w14:paraId="3D119FC9" w14:textId="77777777" w:rsidR="00973A1B" w:rsidRPr="00973A1B" w:rsidRDefault="00973A1B" w:rsidP="00A0455A">
      <w:pPr>
        <w:pStyle w:val="Body"/>
        <w:spacing w:line="240" w:lineRule="auto"/>
        <w:ind w:firstLine="425"/>
        <w:jc w:val="thaiDistribute"/>
        <w:rPr>
          <w:rFonts w:cs="TH SarabunPSK"/>
          <w:color w:val="auto"/>
        </w:rPr>
      </w:pPr>
    </w:p>
    <w:p w14:paraId="454C9BCD" w14:textId="3D08048B" w:rsidR="00FA504C" w:rsidRPr="00C86829" w:rsidRDefault="00A0455A" w:rsidP="00A0455A">
      <w:pPr>
        <w:pStyle w:val="Body"/>
        <w:ind w:firstLine="0"/>
        <w:jc w:val="thaiDistribute"/>
        <w:rPr>
          <w:rFonts w:cs="TH SarabunPSK"/>
          <w:b/>
          <w:bCs/>
          <w:color w:val="4472C4" w:themeColor="accent1"/>
          <w:u w:val="single"/>
        </w:rPr>
      </w:pPr>
      <w:r w:rsidRPr="00296647">
        <w:rPr>
          <w:rFonts w:cs="TH SarabunPSK" w:hint="cs"/>
          <w:b/>
          <w:bCs/>
          <w:color w:val="auto"/>
          <w:cs/>
        </w:rPr>
        <w:t>7.</w:t>
      </w:r>
      <w:r w:rsidRPr="00A0455A">
        <w:rPr>
          <w:rFonts w:cs="TH SarabunPSK" w:hint="cs"/>
          <w:b/>
          <w:bCs/>
          <w:color w:val="auto"/>
          <w:cs/>
        </w:rPr>
        <w:t xml:space="preserve">  </w:t>
      </w:r>
      <w:r w:rsidR="00FC4C93" w:rsidRPr="00C86829">
        <w:rPr>
          <w:rFonts w:cs="TH SarabunPSK"/>
          <w:b/>
          <w:bCs/>
          <w:color w:val="auto"/>
          <w:u w:val="single"/>
          <w:cs/>
        </w:rPr>
        <w:t>การรักษาความมั่นคงปลอดภัย</w:t>
      </w:r>
      <w:r w:rsidR="00DF5A66">
        <w:rPr>
          <w:rFonts w:cs="TH SarabunPSK" w:hint="cs"/>
          <w:b/>
          <w:bCs/>
          <w:color w:val="000000" w:themeColor="text1"/>
          <w:u w:val="single"/>
          <w:cs/>
        </w:rPr>
        <w:t>ข้อมูลส่วนบุคคล</w:t>
      </w:r>
    </w:p>
    <w:p w14:paraId="5857CDB7" w14:textId="7579EF92" w:rsidR="002D302A" w:rsidRDefault="00116A95" w:rsidP="001D5925">
      <w:pPr>
        <w:pStyle w:val="Body"/>
        <w:ind w:firstLine="851"/>
        <w:jc w:val="thaiDistribute"/>
        <w:rPr>
          <w:rFonts w:cs="TH SarabunPSK"/>
          <w:color w:val="auto"/>
        </w:rPr>
      </w:pPr>
      <w:r w:rsidRPr="00116A95">
        <w:rPr>
          <w:rFonts w:cs="TH SarabunPSK" w:hint="cs"/>
          <w:color w:val="auto"/>
          <w:cs/>
        </w:rPr>
        <w:t>เรา</w:t>
      </w:r>
      <w:r w:rsidR="00FC4C93" w:rsidRPr="00E16265">
        <w:rPr>
          <w:rFonts w:cs="TH SarabunPSK"/>
          <w:color w:val="auto"/>
          <w:cs/>
        </w:rPr>
        <w:t>มีมาตรการในการรักษาความมั่นคงปลอดภัยข้อมูลส่วนบุคคล</w:t>
      </w:r>
      <w:r w:rsidR="00F5278E">
        <w:rPr>
          <w:rFonts w:cs="TH SarabunPSK" w:hint="cs"/>
          <w:color w:val="auto"/>
          <w:cs/>
        </w:rPr>
        <w:t>ของท่าน</w:t>
      </w:r>
      <w:r w:rsidR="00FC4C93" w:rsidRPr="00E16265">
        <w:rPr>
          <w:rFonts w:cs="TH SarabunPSK"/>
          <w:color w:val="auto"/>
          <w:cs/>
        </w:rPr>
        <w:t>อย่างเหมาะสม</w:t>
      </w:r>
      <w:r w:rsidR="00F5278E">
        <w:rPr>
          <w:rFonts w:cs="TH SarabunPSK" w:hint="cs"/>
          <w:color w:val="auto"/>
          <w:cs/>
        </w:rPr>
        <w:t xml:space="preserve"> </w:t>
      </w:r>
      <w:r w:rsidR="001D5925">
        <w:rPr>
          <w:rFonts w:cs="TH SarabunPSK" w:hint="cs"/>
          <w:color w:val="auto"/>
          <w:cs/>
        </w:rPr>
        <w:t xml:space="preserve">             </w:t>
      </w:r>
      <w:r w:rsidR="00F5278E">
        <w:rPr>
          <w:rFonts w:cs="TH SarabunPSK" w:hint="cs"/>
          <w:color w:val="auto"/>
          <w:cs/>
        </w:rPr>
        <w:t>ทั้งในเชิง</w:t>
      </w:r>
      <w:r w:rsidR="002D302A">
        <w:rPr>
          <w:rFonts w:cs="TH SarabunPSK" w:hint="cs"/>
          <w:color w:val="auto"/>
          <w:cs/>
        </w:rPr>
        <w:t>เทคนิคและการบริหารจัดการ</w:t>
      </w:r>
      <w:r w:rsidR="00FC4C93" w:rsidRPr="00E16265">
        <w:rPr>
          <w:rFonts w:cs="TH SarabunPSK"/>
          <w:color w:val="auto"/>
          <w:cs/>
        </w:rPr>
        <w:t xml:space="preserve"> เพื่อป้องกันมิให้ข้อมูลสูญหาย หรือมีการเข้าถึง ทำลาย ใช้ เปลี่ยนแปลง แก้ไข หรือเปิดเผยข้อมูลส่วนบุคคลโดยไม่ได้รับอนุญาต ซึ่งสอดคล้องกับนโยบายและแนวปฏิบัติด้านความมั่นคงปลอดภัยสารสนเทศ </w:t>
      </w:r>
      <w:r w:rsidR="00FC4C93" w:rsidRPr="00E16265">
        <w:rPr>
          <w:color w:val="auto"/>
        </w:rPr>
        <w:t xml:space="preserve">(Information Security Policy) </w:t>
      </w:r>
      <w:r w:rsidR="00FC4C93" w:rsidRPr="00E16265">
        <w:rPr>
          <w:rFonts w:cs="TH SarabunPSK"/>
          <w:color w:val="auto"/>
          <w:cs/>
        </w:rPr>
        <w:t>ของ</w:t>
      </w:r>
      <w:r w:rsidRPr="00116A95">
        <w:rPr>
          <w:rFonts w:cs="TH SarabunPSK" w:hint="cs"/>
          <w:color w:val="auto"/>
          <w:cs/>
        </w:rPr>
        <w:t>เรา</w:t>
      </w:r>
      <w:r>
        <w:rPr>
          <w:rFonts w:cs="TH SarabunPSK" w:hint="cs"/>
          <w:color w:val="auto"/>
          <w:cs/>
        </w:rPr>
        <w:t xml:space="preserve"> </w:t>
      </w:r>
    </w:p>
    <w:p w14:paraId="75EBCC78" w14:textId="4BD8819F" w:rsidR="00631CA5" w:rsidRDefault="002D302A" w:rsidP="001D5925">
      <w:pPr>
        <w:pStyle w:val="Body"/>
        <w:ind w:firstLine="851"/>
        <w:jc w:val="thaiDistribute"/>
        <w:rPr>
          <w:rFonts w:cs="TH SarabunPSK"/>
          <w:color w:val="auto"/>
        </w:rPr>
      </w:pPr>
      <w:r>
        <w:rPr>
          <w:rFonts w:cs="TH SarabunPSK" w:hint="cs"/>
          <w:color w:val="auto"/>
          <w:cs/>
        </w:rPr>
        <w:t>นอกจากนี้ เรา</w:t>
      </w:r>
      <w:r w:rsidRPr="002D302A">
        <w:rPr>
          <w:rFonts w:cs="TH SarabunPSK" w:hint="eastAsia"/>
          <w:color w:val="auto"/>
          <w:cs/>
        </w:rPr>
        <w:t>ได้กำหนดให้มีนโยบาย</w:t>
      </w:r>
      <w:r>
        <w:rPr>
          <w:rFonts w:cs="TH SarabunPSK" w:hint="cs"/>
          <w:color w:val="auto"/>
          <w:cs/>
        </w:rPr>
        <w:t>การ</w:t>
      </w:r>
      <w:r w:rsidRPr="002D302A">
        <w:rPr>
          <w:rFonts w:cs="TH SarabunPSK" w:hint="eastAsia"/>
          <w:color w:val="auto"/>
          <w:cs/>
        </w:rPr>
        <w:t>คุ้มครองข้อมูลส่วนบุคคลขึ้นโดยประกาศให้ทราบกัน</w:t>
      </w:r>
      <w:r w:rsidR="001D5925">
        <w:rPr>
          <w:rFonts w:cs="TH SarabunPSK" w:hint="cs"/>
          <w:color w:val="auto"/>
          <w:cs/>
        </w:rPr>
        <w:t xml:space="preserve">     </w:t>
      </w:r>
      <w:r w:rsidRPr="002D302A">
        <w:rPr>
          <w:rFonts w:cs="TH SarabunPSK" w:hint="eastAsia"/>
          <w:color w:val="auto"/>
          <w:cs/>
        </w:rPr>
        <w:t>โดยทั่วทั้งองค์กร พร้อมแนวทางปฏิบัติเพื่อให้เกิดความมั่นคงปลอดภัยในการเก็บรวบรวม ใช้ และเปิดเผยข้อมูลส่วนบุคคล โดยธำรงไว้ซึ่งความเป็นความลับ</w:t>
      </w:r>
      <w:r>
        <w:rPr>
          <w:rFonts w:cs="TH SarabunPSK" w:hint="cs"/>
          <w:color w:val="auto"/>
          <w:cs/>
        </w:rPr>
        <w:t xml:space="preserve"> </w:t>
      </w:r>
      <w:r w:rsidRPr="002D302A">
        <w:rPr>
          <w:rFonts w:cs="TH SarabunPSK" w:hint="eastAsia"/>
          <w:color w:val="auto"/>
          <w:cs/>
        </w:rPr>
        <w:t>(</w:t>
      </w:r>
      <w:r w:rsidRPr="002D302A">
        <w:rPr>
          <w:rFonts w:cs="TH SarabunPSK" w:hint="eastAsia"/>
          <w:color w:val="auto"/>
        </w:rPr>
        <w:t>Conf</w:t>
      </w:r>
      <w:r>
        <w:rPr>
          <w:rFonts w:cs="TH SarabunPSK"/>
          <w:color w:val="auto"/>
        </w:rPr>
        <w:t>i</w:t>
      </w:r>
      <w:r w:rsidRPr="002D302A">
        <w:rPr>
          <w:rFonts w:cs="TH SarabunPSK" w:hint="eastAsia"/>
          <w:color w:val="auto"/>
        </w:rPr>
        <w:t xml:space="preserve">dentiality) </w:t>
      </w:r>
      <w:r w:rsidRPr="002D302A">
        <w:rPr>
          <w:rFonts w:cs="TH SarabunPSK" w:hint="eastAsia"/>
          <w:color w:val="auto"/>
          <w:cs/>
        </w:rPr>
        <w:t>ความถูกต้องครบถ้วน (</w:t>
      </w:r>
      <w:r w:rsidRPr="002D302A">
        <w:rPr>
          <w:rFonts w:cs="TH SarabunPSK" w:hint="eastAsia"/>
          <w:color w:val="auto"/>
        </w:rPr>
        <w:t xml:space="preserve">Integrity) </w:t>
      </w:r>
      <w:r w:rsidRPr="002D302A">
        <w:rPr>
          <w:rFonts w:cs="TH SarabunPSK" w:hint="eastAsia"/>
          <w:color w:val="auto"/>
          <w:cs/>
        </w:rPr>
        <w:t>และ</w:t>
      </w:r>
      <w:r w:rsidR="00296647">
        <w:rPr>
          <w:rFonts w:cs="TH SarabunPSK" w:hint="cs"/>
          <w:color w:val="auto"/>
          <w:cs/>
        </w:rPr>
        <w:t xml:space="preserve">      </w:t>
      </w:r>
      <w:r w:rsidRPr="002D302A">
        <w:rPr>
          <w:rFonts w:cs="TH SarabunPSK" w:hint="eastAsia"/>
          <w:color w:val="auto"/>
          <w:cs/>
        </w:rPr>
        <w:t>สภาพพร้อมใช้งาน (</w:t>
      </w:r>
      <w:r w:rsidRPr="002D302A">
        <w:rPr>
          <w:rFonts w:cs="TH SarabunPSK" w:hint="eastAsia"/>
          <w:color w:val="auto"/>
        </w:rPr>
        <w:t xml:space="preserve">Availability) </w:t>
      </w:r>
      <w:r w:rsidRPr="002D302A">
        <w:rPr>
          <w:rFonts w:cs="TH SarabunPSK" w:hint="eastAsia"/>
          <w:color w:val="auto"/>
          <w:cs/>
        </w:rPr>
        <w:t>ของข้อมูลส่วนบุคคล โดย</w:t>
      </w:r>
      <w:r>
        <w:rPr>
          <w:rFonts w:cs="TH SarabunPSK" w:hint="cs"/>
          <w:color w:val="auto"/>
          <w:cs/>
        </w:rPr>
        <w:t>เรา</w:t>
      </w:r>
      <w:r w:rsidR="00292543">
        <w:rPr>
          <w:rFonts w:cs="TH SarabunPSK" w:hint="cs"/>
          <w:color w:val="auto"/>
          <w:cs/>
        </w:rPr>
        <w:t>ได้</w:t>
      </w:r>
      <w:r w:rsidRPr="002D302A">
        <w:rPr>
          <w:rFonts w:cs="TH SarabunPSK" w:hint="eastAsia"/>
          <w:color w:val="auto"/>
          <w:cs/>
        </w:rPr>
        <w:t>จัดให้มีการทบทวนนโยบายดังกล่าว</w:t>
      </w:r>
      <w:r w:rsidR="001D5925">
        <w:rPr>
          <w:rFonts w:cs="TH SarabunPSK" w:hint="cs"/>
          <w:color w:val="auto"/>
          <w:cs/>
        </w:rPr>
        <w:t xml:space="preserve">       </w:t>
      </w:r>
      <w:r w:rsidR="00292543">
        <w:rPr>
          <w:rFonts w:cs="TH SarabunPSK" w:hint="cs"/>
          <w:color w:val="auto"/>
          <w:cs/>
        </w:rPr>
        <w:t>รวมถึงประกาศนี้ใน</w:t>
      </w:r>
      <w:r w:rsidRPr="002D302A">
        <w:rPr>
          <w:rFonts w:cs="TH SarabunPSK" w:hint="eastAsia"/>
          <w:color w:val="auto"/>
          <w:cs/>
        </w:rPr>
        <w:t>ระยะเวลาตามที่เหมาะสม</w:t>
      </w:r>
    </w:p>
    <w:p w14:paraId="7BC87FFB" w14:textId="77777777" w:rsidR="00926FF7" w:rsidRDefault="00926FF7" w:rsidP="00296647">
      <w:pPr>
        <w:pStyle w:val="Body"/>
        <w:ind w:firstLine="336"/>
        <w:jc w:val="thaiDistribute"/>
        <w:rPr>
          <w:rFonts w:cs="TH SarabunPSK"/>
          <w:color w:val="auto"/>
        </w:rPr>
      </w:pPr>
    </w:p>
    <w:p w14:paraId="2CABC4A8" w14:textId="77777777" w:rsidR="00D645CE" w:rsidRDefault="00D645CE" w:rsidP="00296647">
      <w:pPr>
        <w:pStyle w:val="Body"/>
        <w:ind w:firstLine="336"/>
        <w:jc w:val="thaiDistribute"/>
        <w:rPr>
          <w:rFonts w:cs="TH SarabunPSK"/>
          <w:color w:val="auto"/>
        </w:rPr>
      </w:pPr>
    </w:p>
    <w:p w14:paraId="3812159D" w14:textId="77777777" w:rsidR="00D645CE" w:rsidRPr="002D302A" w:rsidRDefault="00D645CE" w:rsidP="00296647">
      <w:pPr>
        <w:pStyle w:val="Body"/>
        <w:ind w:firstLine="336"/>
        <w:jc w:val="thaiDistribute"/>
        <w:rPr>
          <w:rFonts w:cs="TH SarabunPSK" w:hint="cs"/>
          <w:color w:val="auto"/>
        </w:rPr>
      </w:pPr>
    </w:p>
    <w:p w14:paraId="09EE719D" w14:textId="571F83C5" w:rsidR="00FA504C" w:rsidRPr="00DF5A66" w:rsidRDefault="00296647" w:rsidP="00296647">
      <w:pPr>
        <w:pStyle w:val="Body"/>
        <w:spacing w:line="240" w:lineRule="auto"/>
        <w:ind w:firstLine="0"/>
        <w:jc w:val="thaiDistribute"/>
        <w:rPr>
          <w:b/>
          <w:bCs/>
          <w:color w:val="auto"/>
          <w:u w:val="single"/>
        </w:rPr>
      </w:pPr>
      <w:r w:rsidRPr="00296647">
        <w:rPr>
          <w:rFonts w:cs="TH SarabunPSK" w:hint="cs"/>
          <w:b/>
          <w:bCs/>
          <w:color w:val="auto"/>
          <w:cs/>
        </w:rPr>
        <w:t xml:space="preserve">8.  </w:t>
      </w:r>
      <w:r w:rsidR="00FC4C93" w:rsidRPr="00DF5A66">
        <w:rPr>
          <w:rFonts w:cs="TH SarabunPSK"/>
          <w:b/>
          <w:bCs/>
          <w:color w:val="auto"/>
          <w:u w:val="single"/>
          <w:cs/>
        </w:rPr>
        <w:t>การมีส่วนร่วมของเจ้าของข้อมู</w:t>
      </w:r>
      <w:r w:rsidR="00E7215F">
        <w:rPr>
          <w:rFonts w:cs="TH SarabunPSK" w:hint="cs"/>
          <w:b/>
          <w:bCs/>
          <w:color w:val="auto"/>
          <w:u w:val="single"/>
          <w:cs/>
        </w:rPr>
        <w:t>ลส่วนบุคคล</w:t>
      </w:r>
    </w:p>
    <w:p w14:paraId="1B894D5C" w14:textId="68F1FAA4" w:rsidR="00FA504C" w:rsidRDefault="00292543" w:rsidP="001D5925">
      <w:pPr>
        <w:pStyle w:val="Body"/>
        <w:spacing w:line="240" w:lineRule="auto"/>
        <w:ind w:firstLine="851"/>
        <w:jc w:val="thaiDistribute"/>
        <w:rPr>
          <w:rFonts w:cs="TH SarabunPSK"/>
          <w:color w:val="auto"/>
        </w:rPr>
      </w:pPr>
      <w:r w:rsidRPr="00292543">
        <w:rPr>
          <w:rFonts w:cs="TH SarabunPSK" w:hint="cs"/>
          <w:color w:val="auto"/>
          <w:cs/>
        </w:rPr>
        <w:t>เรา</w:t>
      </w:r>
      <w:r w:rsidR="00D857C8">
        <w:rPr>
          <w:rFonts w:cs="TH SarabunPSK" w:hint="cs"/>
          <w:color w:val="auto"/>
          <w:cs/>
        </w:rPr>
        <w:t>อาจ</w:t>
      </w:r>
      <w:r w:rsidR="00FC4C93" w:rsidRPr="00E16265">
        <w:rPr>
          <w:rFonts w:cs="TH SarabunPSK"/>
          <w:color w:val="auto"/>
          <w:cs/>
        </w:rPr>
        <w:t>เปิดเผยข้อมูลส่วนบุคคลก็ต่อเมื่อได้รับคำร้องขอจากเจ้าของข้อมูล</w:t>
      </w:r>
      <w:r w:rsidR="00D857C8">
        <w:rPr>
          <w:rFonts w:cs="TH SarabunPSK" w:hint="cs"/>
          <w:color w:val="auto"/>
          <w:cs/>
        </w:rPr>
        <w:t>ส่วนบุคคล</w:t>
      </w:r>
      <w:r w:rsidR="00FC4C93" w:rsidRPr="00E16265">
        <w:rPr>
          <w:rFonts w:cs="TH SarabunPSK"/>
          <w:color w:val="auto"/>
          <w:cs/>
        </w:rPr>
        <w:t xml:space="preserve"> ผู้สืบสิทธิ์ ทายาท ผู้แทนโดยชอบธรรม หรือ</w:t>
      </w:r>
      <w:r w:rsidR="003D748B">
        <w:rPr>
          <w:rFonts w:cs="TH SarabunPSK" w:hint="cs"/>
          <w:color w:val="auto"/>
          <w:cs/>
        </w:rPr>
        <w:t>ผู้อนุบาลหรือ</w:t>
      </w:r>
      <w:r w:rsidR="00FC4C93" w:rsidRPr="00E16265">
        <w:rPr>
          <w:rFonts w:cs="TH SarabunPSK"/>
          <w:color w:val="auto"/>
          <w:cs/>
        </w:rPr>
        <w:t xml:space="preserve">ผู้พิทักษ์ตามกฎหมาย โดยส่งคำร้องขอผ่าน </w:t>
      </w:r>
    </w:p>
    <w:p w14:paraId="7594A983" w14:textId="77777777" w:rsidR="00926FF7" w:rsidRDefault="00926FF7" w:rsidP="001D5925">
      <w:pPr>
        <w:pStyle w:val="Body"/>
        <w:spacing w:line="240" w:lineRule="auto"/>
        <w:ind w:firstLine="851"/>
        <w:jc w:val="thaiDistribute"/>
        <w:rPr>
          <w:rFonts w:cs="TH SarabunPSK" w:hint="cs"/>
          <w:color w:val="auto"/>
        </w:rPr>
      </w:pPr>
    </w:p>
    <w:p w14:paraId="27CF1596" w14:textId="77777777" w:rsidR="00973A1B" w:rsidRPr="006D5EA8" w:rsidRDefault="00973A1B" w:rsidP="00E633A6">
      <w:pPr>
        <w:ind w:left="720" w:firstLine="131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D5EA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เจ้าหน้าที่คุ้มครองข้อมูลส่วนบุคคล </w:t>
      </w:r>
    </w:p>
    <w:p w14:paraId="4E7BE3A6" w14:textId="2F92E960" w:rsidR="00973A1B" w:rsidRPr="006D5EA8" w:rsidRDefault="00926FF7" w:rsidP="00E633A6">
      <w:pPr>
        <w:ind w:left="690" w:firstLine="161"/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  <w:hyperlink r:id="rId9" w:history="1">
        <w:r w:rsidRPr="00926FF7">
          <w:rPr>
            <w:rStyle w:val="Hyperlink"/>
            <w:rFonts w:ascii="TH SarabunPSK" w:eastAsia="Times New Roman" w:hAnsi="TH SarabunPSK" w:cs="TH SarabunPSK"/>
            <w:sz w:val="32"/>
            <w:szCs w:val="32"/>
            <w:u w:val="none"/>
          </w:rPr>
          <w:t>sasitornp@hrdi.or.th</w:t>
        </w:r>
        <w:r w:rsidRPr="00926FF7">
          <w:rPr>
            <w:rStyle w:val="Hyperlink"/>
            <w:rFonts w:ascii="TH SarabunPSK" w:eastAsia="Times New Roman" w:hAnsi="TH SarabunPSK" w:cs="TH SarabunPSK" w:hint="cs"/>
            <w:sz w:val="32"/>
            <w:szCs w:val="32"/>
            <w:u w:val="none"/>
            <w:cs/>
            <w:lang w:bidi="th-TH"/>
          </w:rPr>
          <w:t xml:space="preserve"> หรือ</w:t>
        </w:r>
      </w:hyperlink>
      <w:r w:rsidRPr="00926FF7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 </w:t>
      </w:r>
      <w:r w:rsidRPr="00926FF7">
        <w:rPr>
          <w:rFonts w:ascii="TH SarabunPSK" w:eastAsia="Times New Roman" w:hAnsi="TH SarabunPSK" w:cs="TH SarabunPSK"/>
          <w:sz w:val="32"/>
          <w:szCs w:val="32"/>
          <w:lang w:bidi="th-TH"/>
        </w:rPr>
        <w:t>r</w:t>
      </w:r>
      <w:r>
        <w:rPr>
          <w:rFonts w:ascii="TH SarabunPSK" w:eastAsia="Times New Roman" w:hAnsi="TH SarabunPSK" w:cs="TH SarabunPSK"/>
          <w:sz w:val="32"/>
          <w:szCs w:val="32"/>
          <w:lang w:bidi="th-TH"/>
        </w:rPr>
        <w:t>inthipt@hrdi.or.th</w:t>
      </w:r>
    </w:p>
    <w:p w14:paraId="01D92E13" w14:textId="21F3C61F" w:rsidR="00973A1B" w:rsidRDefault="00973A1B" w:rsidP="00545D2D">
      <w:pPr>
        <w:pStyle w:val="Body"/>
        <w:spacing w:line="240" w:lineRule="auto"/>
        <w:ind w:firstLine="851"/>
        <w:jc w:val="thaiDistribute"/>
        <w:rPr>
          <w:rFonts w:eastAsia="Times New Roman" w:cs="TH SarabunPSK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6D5EA8">
        <w:rPr>
          <w:rFonts w:eastAsia="Times New Roman" w:cs="TH SarabunPSK"/>
          <w:color w:val="auto"/>
          <w:bdr w:val="none" w:sz="0" w:space="0" w:color="auto"/>
          <w:cs/>
          <w14:textOutline w14:w="0" w14:cap="rnd" w14:cmpd="sng" w14:algn="ctr">
            <w14:noFill/>
            <w14:prstDash w14:val="solid"/>
            <w14:bevel/>
          </w14:textOutline>
        </w:rPr>
        <w:t>หรือตามที่อยู่ด้านล่างนี้</w:t>
      </w:r>
    </w:p>
    <w:p w14:paraId="03C94F6B" w14:textId="77777777" w:rsidR="00973A1B" w:rsidRPr="006D5EA8" w:rsidRDefault="00973A1B" w:rsidP="00545D2D">
      <w:pPr>
        <w:pStyle w:val="Body"/>
        <w:spacing w:line="240" w:lineRule="auto"/>
        <w:ind w:left="2100" w:hanging="1249"/>
        <w:jc w:val="thaiDistribute"/>
        <w:rPr>
          <w:rFonts w:eastAsia="Times New Roman" w:cs="TH SarabunPSK"/>
          <w:color w:val="auto"/>
          <w:bdr w:val="none" w:sz="0" w:space="0" w:color="auto"/>
          <w:cs/>
          <w14:textOutline w14:w="0" w14:cap="rnd" w14:cmpd="sng" w14:algn="ctr">
            <w14:noFill/>
            <w14:prstDash w14:val="solid"/>
            <w14:bevel/>
          </w14:textOutline>
        </w:rPr>
      </w:pPr>
      <w:r w:rsidRPr="006D5EA8">
        <w:rPr>
          <w:rFonts w:eastAsia="Times New Roman" w:cs="TH SarabunPSK"/>
          <w:color w:val="auto"/>
          <w:bdr w:val="none" w:sz="0" w:space="0" w:color="auto"/>
          <w:cs/>
          <w14:textOutline w14:w="0" w14:cap="rnd" w14:cmpd="sng" w14:algn="ctr">
            <w14:noFill/>
            <w14:prstDash w14:val="solid"/>
            <w14:bevel/>
          </w14:textOutline>
        </w:rPr>
        <w:t>สถาบันวิจัยและพัฒนาพื้นที่สูง (องค์การมหาชน)</w:t>
      </w:r>
    </w:p>
    <w:p w14:paraId="5CF87E69" w14:textId="77777777" w:rsidR="00973A1B" w:rsidRPr="006D5EA8" w:rsidRDefault="00973A1B" w:rsidP="00545D2D">
      <w:pPr>
        <w:pStyle w:val="Body"/>
        <w:spacing w:line="240" w:lineRule="auto"/>
        <w:ind w:left="1410" w:hanging="559"/>
        <w:jc w:val="thaiDistribute"/>
        <w:rPr>
          <w:rFonts w:eastAsia="Times New Roman" w:cs="TH SarabunPSK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6D5EA8">
        <w:rPr>
          <w:rFonts w:eastAsia="Times New Roman" w:cs="TH SarabunPSK"/>
          <w:color w:val="auto"/>
          <w:bdr w:val="none" w:sz="0" w:space="0" w:color="auto"/>
          <w:cs/>
          <w14:textOutline w14:w="0" w14:cap="rnd" w14:cmpd="sng" w14:algn="ctr">
            <w14:noFill/>
            <w14:prstDash w14:val="solid"/>
            <w14:bevel/>
          </w14:textOutline>
        </w:rPr>
        <w:t>เลขที่ 65  หมู่ที่ 1  ถนนสุเทพ  ตำบลสุเทพ</w:t>
      </w:r>
    </w:p>
    <w:p w14:paraId="283AEF10" w14:textId="47159934" w:rsidR="00973A1B" w:rsidRPr="006D5EA8" w:rsidRDefault="00973A1B" w:rsidP="00545D2D">
      <w:pPr>
        <w:pStyle w:val="Body"/>
        <w:ind w:left="2130" w:hanging="1279"/>
        <w:jc w:val="thaiDistribute"/>
        <w:rPr>
          <w:rFonts w:eastAsia="Times New Roman" w:cs="TH SarabunPSK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6D5EA8">
        <w:rPr>
          <w:rFonts w:eastAsia="Times New Roman" w:cs="TH SarabunPSK"/>
          <w:color w:val="auto"/>
          <w:bdr w:val="none" w:sz="0" w:space="0" w:color="auto"/>
          <w:cs/>
          <w14:textOutline w14:w="0" w14:cap="rnd" w14:cmpd="sng" w14:algn="ctr">
            <w14:noFill/>
            <w14:prstDash w14:val="solid"/>
            <w14:bevel/>
          </w14:textOutline>
        </w:rPr>
        <w:t>อำเภอเมืองเชียงใหม่  จังหวัดเชียงใหม่</w:t>
      </w:r>
      <w:r w:rsidR="00545D2D">
        <w:rPr>
          <w:rFonts w:eastAsia="Times New Roman" w:cs="TH SarabunPSK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6D5EA8">
        <w:rPr>
          <w:rFonts w:eastAsia="Times New Roman" w:cs="TH SarabunPSK"/>
          <w:color w:val="auto"/>
          <w:bdr w:val="none" w:sz="0" w:space="0" w:color="auto"/>
          <w:cs/>
          <w14:textOutline w14:w="0" w14:cap="rnd" w14:cmpd="sng" w14:algn="ctr">
            <w14:noFill/>
            <w14:prstDash w14:val="solid"/>
            <w14:bevel/>
          </w14:textOutline>
        </w:rPr>
        <w:t>50200</w:t>
      </w:r>
    </w:p>
    <w:p w14:paraId="77F20456" w14:textId="77777777" w:rsidR="00973A1B" w:rsidRDefault="00973A1B" w:rsidP="00545D2D">
      <w:pPr>
        <w:pStyle w:val="Body"/>
        <w:ind w:left="2130" w:hanging="1279"/>
        <w:jc w:val="thaiDistribute"/>
        <w:rPr>
          <w:rFonts w:eastAsia="Times New Roman" w:cs="TH SarabunPSK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6D5EA8">
        <w:rPr>
          <w:rFonts w:eastAsia="Times New Roman" w:cs="TH SarabunPSK" w:hint="cs"/>
          <w:color w:val="auto"/>
          <w:bdr w:val="none" w:sz="0" w:space="0" w:color="auto"/>
          <w:cs/>
          <w14:textOutline w14:w="0" w14:cap="rnd" w14:cmpd="sng" w14:algn="ctr">
            <w14:noFill/>
            <w14:prstDash w14:val="solid"/>
            <w14:bevel/>
          </w14:textOutline>
        </w:rPr>
        <w:t xml:space="preserve">โทร </w:t>
      </w:r>
      <w:r w:rsidRPr="006D5EA8">
        <w:rPr>
          <w:rFonts w:eastAsia="Times New Roman" w:cs="TH SarabunPSK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053 328496-8</w:t>
      </w:r>
    </w:p>
    <w:p w14:paraId="7D69742C" w14:textId="3C9B1A3A" w:rsidR="00FA504C" w:rsidRPr="00E16265" w:rsidRDefault="00FC4C93" w:rsidP="00545D2D">
      <w:pPr>
        <w:pStyle w:val="Body"/>
        <w:spacing w:before="240" w:line="240" w:lineRule="auto"/>
        <w:ind w:firstLine="851"/>
        <w:jc w:val="thaiDistribute"/>
        <w:rPr>
          <w:color w:val="auto"/>
        </w:rPr>
      </w:pPr>
      <w:r w:rsidRPr="00E16265">
        <w:rPr>
          <w:rFonts w:cs="TH SarabunPSK"/>
          <w:color w:val="auto"/>
          <w:cs/>
        </w:rPr>
        <w:t xml:space="preserve">ในกรณีที่เจ้าของข้อมูล ผู้สืบสิทธิ์ ทายาท ผู้แทนโดยชอบธรรม หรือผู้พิทักษ์ตามกฎหมายมีการคัดค้านการจัดเก็บ ความถูกต้อง หรือการกระทำใด ๆ เช่น การแจ้งดำเนินการปรับปรุงแก้ไขข้อมูลส่วนบุคคล </w:t>
      </w:r>
      <w:r w:rsidR="00296647">
        <w:rPr>
          <w:rFonts w:cs="TH SarabunPSK" w:hint="cs"/>
          <w:color w:val="auto"/>
          <w:cs/>
        </w:rPr>
        <w:t xml:space="preserve">         </w:t>
      </w:r>
      <w:r w:rsidR="0094085A" w:rsidRPr="0094085A">
        <w:rPr>
          <w:rFonts w:cs="TH SarabunPSK" w:hint="cs"/>
          <w:color w:val="auto"/>
          <w:cs/>
        </w:rPr>
        <w:t>เรา</w:t>
      </w:r>
      <w:r w:rsidRPr="00E16265">
        <w:rPr>
          <w:rFonts w:cs="TH SarabunPSK"/>
          <w:color w:val="auto"/>
          <w:cs/>
        </w:rPr>
        <w:t>จะดำเนินการบันทึกหลักฐานคำคัดค้านดังกล่าวไว้เป็นหลักฐานด้วย</w:t>
      </w:r>
    </w:p>
    <w:p w14:paraId="16AFD47E" w14:textId="3394ECDD" w:rsidR="00C86829" w:rsidRDefault="00FC4C93" w:rsidP="00B91F6B">
      <w:pPr>
        <w:pStyle w:val="Body"/>
        <w:ind w:firstLine="851"/>
        <w:jc w:val="thaiDistribute"/>
        <w:rPr>
          <w:color w:val="auto"/>
        </w:rPr>
      </w:pPr>
      <w:r w:rsidRPr="00E16265">
        <w:rPr>
          <w:rFonts w:cs="TH SarabunPSK"/>
          <w:color w:val="auto"/>
          <w:cs/>
        </w:rPr>
        <w:t>ทั้งนี้</w:t>
      </w:r>
      <w:r w:rsidR="0094085A">
        <w:rPr>
          <w:rFonts w:cs="TH SarabunPSK" w:hint="cs"/>
          <w:color w:val="auto"/>
          <w:cs/>
        </w:rPr>
        <w:t xml:space="preserve"> </w:t>
      </w:r>
      <w:r w:rsidR="0094085A" w:rsidRPr="0094085A">
        <w:rPr>
          <w:rFonts w:cs="TH SarabunPSK" w:hint="cs"/>
          <w:color w:val="auto"/>
          <w:cs/>
        </w:rPr>
        <w:t>เรา</w:t>
      </w:r>
      <w:r w:rsidRPr="00E16265">
        <w:rPr>
          <w:rFonts w:cs="TH SarabunPSK"/>
          <w:color w:val="auto"/>
          <w:cs/>
        </w:rPr>
        <w:t>อาจปฏิเสธสิทธิตามวรรคสองได้ตามกรณีที่</w:t>
      </w:r>
      <w:r w:rsidR="0094085A">
        <w:rPr>
          <w:rFonts w:cs="TH SarabunPSK" w:hint="cs"/>
          <w:color w:val="auto"/>
          <w:cs/>
        </w:rPr>
        <w:t>มี</w:t>
      </w:r>
      <w:r w:rsidRPr="00E16265">
        <w:rPr>
          <w:rFonts w:cs="TH SarabunPSK"/>
          <w:color w:val="auto"/>
          <w:cs/>
        </w:rPr>
        <w:t>กฎหมายกำหนด หรือในกรณีที่ข้อมูล</w:t>
      </w:r>
      <w:r w:rsidR="00B91F6B">
        <w:rPr>
          <w:rFonts w:cs="TH SarabunPSK" w:hint="cs"/>
          <w:color w:val="auto"/>
          <w:cs/>
        </w:rPr>
        <w:t xml:space="preserve">         </w:t>
      </w:r>
      <w:r w:rsidRPr="00E16265">
        <w:rPr>
          <w:rFonts w:cs="TH SarabunPSK"/>
          <w:color w:val="auto"/>
          <w:cs/>
        </w:rPr>
        <w:t>ส่วนบุคคลของ</w:t>
      </w:r>
      <w:r w:rsidR="0094085A">
        <w:rPr>
          <w:rFonts w:cs="TH SarabunPSK" w:hint="cs"/>
          <w:color w:val="auto"/>
          <w:cs/>
        </w:rPr>
        <w:t>ท่าน</w:t>
      </w:r>
      <w:r w:rsidRPr="00E16265">
        <w:rPr>
          <w:rFonts w:cs="TH SarabunPSK"/>
          <w:color w:val="auto"/>
          <w:cs/>
        </w:rPr>
        <w:t>ถูกทำให้ไม่ปรากฏชื่อหรือสิ่งบอกลักษณะอันสามารถระบุตัว</w:t>
      </w:r>
      <w:r w:rsidR="0094085A">
        <w:rPr>
          <w:rFonts w:cs="TH SarabunPSK" w:hint="cs"/>
          <w:color w:val="auto"/>
          <w:cs/>
        </w:rPr>
        <w:t>ท่าน</w:t>
      </w:r>
      <w:r w:rsidRPr="00E16265">
        <w:rPr>
          <w:rFonts w:cs="TH SarabunPSK"/>
          <w:color w:val="auto"/>
          <w:cs/>
        </w:rPr>
        <w:t>ได้</w:t>
      </w:r>
    </w:p>
    <w:p w14:paraId="4B99D858" w14:textId="77777777" w:rsidR="0011265A" w:rsidRDefault="0011265A" w:rsidP="00296647">
      <w:pPr>
        <w:pStyle w:val="Body"/>
        <w:spacing w:line="240" w:lineRule="auto"/>
        <w:ind w:firstLine="426"/>
        <w:jc w:val="thaiDistribute"/>
        <w:rPr>
          <w:color w:val="auto"/>
        </w:rPr>
      </w:pPr>
    </w:p>
    <w:p w14:paraId="35F3690D" w14:textId="26529A2A" w:rsidR="00FA504C" w:rsidRPr="00DF5A66" w:rsidRDefault="00296647" w:rsidP="00296647">
      <w:pPr>
        <w:pStyle w:val="Body"/>
        <w:spacing w:line="240" w:lineRule="auto"/>
        <w:ind w:firstLine="0"/>
        <w:jc w:val="thaiDistribute"/>
        <w:rPr>
          <w:b/>
          <w:bCs/>
          <w:color w:val="auto"/>
          <w:u w:val="single"/>
        </w:rPr>
      </w:pPr>
      <w:r w:rsidRPr="00296647">
        <w:rPr>
          <w:rFonts w:cs="TH SarabunPSK" w:hint="cs"/>
          <w:b/>
          <w:bCs/>
          <w:color w:val="auto"/>
          <w:cs/>
        </w:rPr>
        <w:t xml:space="preserve">9.  </w:t>
      </w:r>
      <w:r w:rsidR="00FC4C93" w:rsidRPr="00DF5A66">
        <w:rPr>
          <w:rFonts w:cs="TH SarabunPSK"/>
          <w:b/>
          <w:bCs/>
          <w:color w:val="auto"/>
          <w:u w:val="single"/>
          <w:cs/>
        </w:rPr>
        <w:t>ความรับผิดชอบของบุคคลซึ่</w:t>
      </w:r>
      <w:r w:rsidR="00A44767" w:rsidRPr="00DF5A66">
        <w:rPr>
          <w:rFonts w:cs="TH SarabunPSK" w:hint="cs"/>
          <w:b/>
          <w:bCs/>
          <w:color w:val="auto"/>
          <w:u w:val="single"/>
          <w:cs/>
        </w:rPr>
        <w:t>งประมวลผล</w:t>
      </w:r>
      <w:r w:rsidR="00FC4C93" w:rsidRPr="00DF5A66">
        <w:rPr>
          <w:rFonts w:cs="TH SarabunPSK"/>
          <w:b/>
          <w:bCs/>
          <w:color w:val="auto"/>
          <w:u w:val="single"/>
          <w:cs/>
        </w:rPr>
        <w:t>ข้อมูลส่วนบุคคล</w:t>
      </w:r>
    </w:p>
    <w:p w14:paraId="5611E44C" w14:textId="4E81252B" w:rsidR="00FA504C" w:rsidRDefault="00425AE0" w:rsidP="00B91F6B">
      <w:pPr>
        <w:pStyle w:val="Body"/>
        <w:spacing w:line="240" w:lineRule="auto"/>
        <w:ind w:firstLine="851"/>
        <w:jc w:val="thaiDistribute"/>
        <w:rPr>
          <w:color w:val="000000" w:themeColor="text1"/>
        </w:rPr>
      </w:pPr>
      <w:r w:rsidRPr="00425AE0">
        <w:rPr>
          <w:rFonts w:cs="TH SarabunPSK" w:hint="cs"/>
          <w:color w:val="auto"/>
          <w:cs/>
        </w:rPr>
        <w:t>เรา</w:t>
      </w:r>
      <w:r>
        <w:rPr>
          <w:rFonts w:cs="TH SarabunPSK" w:hint="cs"/>
          <w:color w:val="000000" w:themeColor="text1"/>
          <w:cs/>
        </w:rPr>
        <w:t>ได้</w:t>
      </w:r>
      <w:r w:rsidR="00FC4C93" w:rsidRPr="009B6462">
        <w:rPr>
          <w:rFonts w:cs="TH SarabunPSK"/>
          <w:color w:val="000000" w:themeColor="text1"/>
          <w:cs/>
        </w:rPr>
        <w:t>กำหนดให้เจ้าหน้าที่</w:t>
      </w:r>
      <w:r w:rsidR="00DA183A">
        <w:rPr>
          <w:rFonts w:cs="TH SarabunPSK" w:hint="cs"/>
          <w:color w:val="000000" w:themeColor="text1"/>
          <w:cs/>
        </w:rPr>
        <w:t>เฉพาะผู้ที่มี</w:t>
      </w:r>
      <w:r>
        <w:rPr>
          <w:rFonts w:cs="TH SarabunPSK" w:hint="cs"/>
          <w:color w:val="000000" w:themeColor="text1"/>
          <w:cs/>
        </w:rPr>
        <w:t>อำนาจ</w:t>
      </w:r>
      <w:r w:rsidR="00DA183A">
        <w:rPr>
          <w:rFonts w:cs="TH SarabunPSK" w:hint="cs"/>
          <w:color w:val="000000" w:themeColor="text1"/>
          <w:cs/>
        </w:rPr>
        <w:t>หน้าที่</w:t>
      </w:r>
      <w:r w:rsidR="00FC4C93" w:rsidRPr="009B6462">
        <w:rPr>
          <w:rFonts w:cs="TH SarabunPSK"/>
          <w:color w:val="000000" w:themeColor="text1"/>
          <w:cs/>
        </w:rPr>
        <w:t>เกี่ยวข้องในการจัดเก็บ</w:t>
      </w:r>
      <w:r w:rsidR="00347609" w:rsidRPr="009B6462">
        <w:rPr>
          <w:rFonts w:cs="TH SarabunPSK" w:hint="cs"/>
          <w:color w:val="000000" w:themeColor="text1"/>
          <w:cs/>
        </w:rPr>
        <w:t>รวบรวม</w:t>
      </w:r>
      <w:r w:rsidR="00FC4C93" w:rsidRPr="009B6462">
        <w:rPr>
          <w:rFonts w:cs="TH SarabunPSK"/>
          <w:color w:val="000000" w:themeColor="text1"/>
          <w:cs/>
        </w:rPr>
        <w:t xml:space="preserve"> ใช้ และเปิดเผยข้อมูลส่วนบุคคลของ</w:t>
      </w:r>
      <w:r>
        <w:rPr>
          <w:rFonts w:cs="TH SarabunPSK" w:hint="cs"/>
          <w:color w:val="000000" w:themeColor="text1"/>
          <w:cs/>
        </w:rPr>
        <w:t>กิจกรรมการประมวลผลนี้</w:t>
      </w:r>
      <w:r w:rsidR="00E9170C">
        <w:rPr>
          <w:rFonts w:cs="TH SarabunPSK" w:hint="cs"/>
          <w:color w:val="000000" w:themeColor="text1"/>
          <w:cs/>
        </w:rPr>
        <w:t xml:space="preserve">เท่านั้นที่จะสามารถเข้าถึงข้อมูลส่วนบุคคลของท่านได้ </w:t>
      </w:r>
      <w:r w:rsidR="00B91F6B">
        <w:rPr>
          <w:rFonts w:cs="TH SarabunPSK" w:hint="cs"/>
          <w:color w:val="000000" w:themeColor="text1"/>
          <w:cs/>
        </w:rPr>
        <w:t xml:space="preserve">         </w:t>
      </w:r>
      <w:r w:rsidR="00E9170C">
        <w:rPr>
          <w:rFonts w:cs="TH SarabunPSK" w:hint="cs"/>
          <w:color w:val="000000" w:themeColor="text1"/>
          <w:cs/>
        </w:rPr>
        <w:t>โดย</w:t>
      </w:r>
      <w:r w:rsidRPr="00425AE0">
        <w:rPr>
          <w:rFonts w:cs="TH SarabunPSK" w:hint="cs"/>
          <w:color w:val="auto"/>
          <w:cs/>
        </w:rPr>
        <w:t>เรา</w:t>
      </w:r>
      <w:r w:rsidR="0031639C">
        <w:rPr>
          <w:rFonts w:cs="TH SarabunPSK" w:hint="cs"/>
          <w:color w:val="000000" w:themeColor="text1"/>
          <w:cs/>
        </w:rPr>
        <w:t>จะดำเนินการให้เจ้าหน้าที่</w:t>
      </w:r>
      <w:r w:rsidR="00FC4C93" w:rsidRPr="009B6462">
        <w:rPr>
          <w:rFonts w:cs="TH SarabunPSK"/>
          <w:color w:val="000000" w:themeColor="text1"/>
          <w:cs/>
        </w:rPr>
        <w:t>ปฏิบัติตาม</w:t>
      </w:r>
      <w:r w:rsidR="00801C44">
        <w:rPr>
          <w:rFonts w:cs="TH SarabunPSK" w:hint="cs"/>
          <w:color w:val="000000" w:themeColor="text1"/>
          <w:cs/>
        </w:rPr>
        <w:t>ประกาศ</w:t>
      </w:r>
      <w:r w:rsidR="00FC4C93" w:rsidRPr="009B6462">
        <w:rPr>
          <w:rFonts w:cs="TH SarabunPSK"/>
          <w:color w:val="000000" w:themeColor="text1"/>
          <w:cs/>
        </w:rPr>
        <w:t>นี้อย่างเคร่งครัด</w:t>
      </w:r>
    </w:p>
    <w:p w14:paraId="67486A3E" w14:textId="77777777" w:rsidR="0011265A" w:rsidRDefault="0011265A" w:rsidP="00296647">
      <w:pPr>
        <w:pStyle w:val="Body"/>
        <w:spacing w:line="240" w:lineRule="auto"/>
        <w:ind w:firstLine="426"/>
        <w:jc w:val="thaiDistribute"/>
        <w:rPr>
          <w:color w:val="000000" w:themeColor="text1"/>
        </w:rPr>
      </w:pPr>
    </w:p>
    <w:p w14:paraId="077029E1" w14:textId="6AFBEF34" w:rsidR="00FA504C" w:rsidRPr="00DF5A66" w:rsidRDefault="00B91F6B" w:rsidP="00B91F6B">
      <w:pPr>
        <w:pStyle w:val="Body"/>
        <w:spacing w:line="240" w:lineRule="auto"/>
        <w:ind w:firstLine="0"/>
        <w:jc w:val="thaiDistribute"/>
        <w:rPr>
          <w:b/>
          <w:bCs/>
          <w:color w:val="auto"/>
          <w:u w:val="single"/>
        </w:rPr>
      </w:pPr>
      <w:r w:rsidRPr="00B91F6B">
        <w:rPr>
          <w:rFonts w:cs="TH SarabunPSK" w:hint="cs"/>
          <w:b/>
          <w:bCs/>
          <w:color w:val="auto"/>
          <w:cs/>
        </w:rPr>
        <w:t xml:space="preserve">10.  </w:t>
      </w:r>
      <w:r w:rsidR="00FC4C93" w:rsidRPr="00DF5A66">
        <w:rPr>
          <w:rFonts w:cs="TH SarabunPSK"/>
          <w:b/>
          <w:bCs/>
          <w:color w:val="auto"/>
          <w:u w:val="single"/>
          <w:cs/>
        </w:rPr>
        <w:t>การเปลี่ยนแปลงแก้ไข</w:t>
      </w:r>
      <w:r w:rsidR="00EA58DC">
        <w:rPr>
          <w:rFonts w:cs="TH SarabunPSK" w:hint="cs"/>
          <w:b/>
          <w:bCs/>
          <w:color w:val="auto"/>
          <w:u w:val="single"/>
          <w:cs/>
        </w:rPr>
        <w:t>คำ</w:t>
      </w:r>
      <w:r w:rsidR="00801C44" w:rsidRPr="00DF5A66">
        <w:rPr>
          <w:rFonts w:cs="TH SarabunPSK" w:hint="cs"/>
          <w:b/>
          <w:bCs/>
          <w:color w:val="auto"/>
          <w:u w:val="single"/>
          <w:cs/>
        </w:rPr>
        <w:t>ประกาศ</w:t>
      </w:r>
      <w:r w:rsidR="00EA58DC">
        <w:rPr>
          <w:rFonts w:cs="TH SarabunPSK" w:hint="cs"/>
          <w:b/>
          <w:bCs/>
          <w:color w:val="auto"/>
          <w:u w:val="single"/>
          <w:cs/>
        </w:rPr>
        <w:t>เกี่ยวกับ</w:t>
      </w:r>
      <w:r w:rsidR="00B60E7E" w:rsidRPr="00DF5A66">
        <w:rPr>
          <w:rFonts w:cs="TH SarabunPSK" w:hint="cs"/>
          <w:b/>
          <w:bCs/>
          <w:color w:val="auto"/>
          <w:u w:val="single"/>
          <w:cs/>
        </w:rPr>
        <w:t>ความเป็นส่วนตัว</w:t>
      </w:r>
    </w:p>
    <w:p w14:paraId="75035049" w14:textId="0817F967" w:rsidR="00FA504C" w:rsidRPr="009B6462" w:rsidRDefault="00B60E7E" w:rsidP="00B91F6B">
      <w:pPr>
        <w:pStyle w:val="Body"/>
        <w:spacing w:line="240" w:lineRule="auto"/>
        <w:ind w:firstLine="851"/>
        <w:jc w:val="thaiDistribute"/>
        <w:rPr>
          <w:color w:val="000000" w:themeColor="text1"/>
        </w:rPr>
      </w:pPr>
      <w:r>
        <w:rPr>
          <w:rFonts w:cs="TH SarabunPSK" w:hint="cs"/>
          <w:color w:val="000000" w:themeColor="text1"/>
          <w:cs/>
        </w:rPr>
        <w:t>ใน</w:t>
      </w:r>
      <w:r w:rsidR="00FC4C93" w:rsidRPr="009B6462">
        <w:rPr>
          <w:rFonts w:cs="TH SarabunPSK"/>
          <w:color w:val="000000" w:themeColor="text1"/>
          <w:cs/>
        </w:rPr>
        <w:t>การปรับปรุงหรือเปลี่ยนแปลง</w:t>
      </w:r>
      <w:r w:rsidR="00801C44">
        <w:rPr>
          <w:rFonts w:cs="TH SarabunPSK" w:hint="cs"/>
          <w:color w:val="000000" w:themeColor="text1"/>
          <w:cs/>
        </w:rPr>
        <w:t>ประกาศ</w:t>
      </w:r>
      <w:r w:rsidR="00FC4C93" w:rsidRPr="009B6462">
        <w:rPr>
          <w:rFonts w:cs="TH SarabunPSK"/>
          <w:color w:val="000000" w:themeColor="text1"/>
          <w:cs/>
        </w:rPr>
        <w:t>นี้</w:t>
      </w:r>
      <w:r w:rsidR="00425AE0">
        <w:rPr>
          <w:rFonts w:cs="TH SarabunPSK" w:hint="cs"/>
          <w:color w:val="FF0000"/>
          <w:cs/>
        </w:rPr>
        <w:t xml:space="preserve"> </w:t>
      </w:r>
      <w:r w:rsidR="00425AE0" w:rsidRPr="00425AE0">
        <w:rPr>
          <w:rFonts w:cs="TH SarabunPSK" w:hint="cs"/>
          <w:color w:val="auto"/>
          <w:cs/>
        </w:rPr>
        <w:t>เรา</w:t>
      </w:r>
      <w:r w:rsidR="0031639C" w:rsidRPr="00425AE0">
        <w:rPr>
          <w:rFonts w:cs="TH SarabunPSK" w:hint="cs"/>
          <w:color w:val="auto"/>
          <w:cs/>
        </w:rPr>
        <w:t>อาจ</w:t>
      </w:r>
      <w:r w:rsidR="00FC4C93" w:rsidRPr="009B6462">
        <w:rPr>
          <w:rFonts w:cs="TH SarabunPSK"/>
          <w:color w:val="000000" w:themeColor="text1"/>
          <w:cs/>
        </w:rPr>
        <w:t>พิจารณาแก้ไขเปลี่ยนแปลงตามที่เห็นสมควร และจะทำการแจ้งให้</w:t>
      </w:r>
      <w:r w:rsidR="00556DB7">
        <w:rPr>
          <w:rFonts w:cs="TH SarabunPSK" w:hint="cs"/>
          <w:color w:val="000000" w:themeColor="text1"/>
          <w:cs/>
        </w:rPr>
        <w:t>ท่าน</w:t>
      </w:r>
      <w:r w:rsidR="00FC4C93" w:rsidRPr="009B6462">
        <w:rPr>
          <w:rFonts w:cs="TH SarabunPSK"/>
          <w:color w:val="000000" w:themeColor="text1"/>
          <w:cs/>
        </w:rPr>
        <w:t>ทราบผ่าน</w:t>
      </w:r>
      <w:r w:rsidR="0049037B">
        <w:rPr>
          <w:rFonts w:cs="TH SarabunPSK" w:hint="cs"/>
          <w:color w:val="000000" w:themeColor="text1"/>
          <w:cs/>
        </w:rPr>
        <w:t>ช่อง</w:t>
      </w:r>
      <w:r w:rsidR="00FC4C93" w:rsidRPr="009B6462">
        <w:rPr>
          <w:rFonts w:cs="TH SarabunPSK"/>
          <w:color w:val="000000" w:themeColor="text1"/>
          <w:cs/>
        </w:rPr>
        <w:t>ทาง</w:t>
      </w:r>
      <w:r w:rsidR="00E633A6">
        <w:rPr>
          <w:rFonts w:eastAsia="Times New Roman" w:cs="TH SarabunPSK" w:hint="cs"/>
          <w:cs/>
        </w:rPr>
        <w:t>ต่าง ๆ ตามความเหมาะสม</w:t>
      </w:r>
      <w:r w:rsidR="00973A1B">
        <w:rPr>
          <w:rFonts w:eastAsia="Times New Roman" w:cs="TH SarabunPSK"/>
        </w:rPr>
        <w:t xml:space="preserve"> </w:t>
      </w:r>
      <w:r w:rsidR="00BF4089" w:rsidRPr="009B6462">
        <w:rPr>
          <w:rFonts w:cs="TH SarabunPSK"/>
          <w:color w:val="000000" w:themeColor="text1"/>
          <w:cs/>
        </w:rPr>
        <w:t>โดยมีวันที่ของ</w:t>
      </w:r>
      <w:proofErr w:type="spellStart"/>
      <w:r w:rsidR="0049037B" w:rsidRPr="009B6462">
        <w:rPr>
          <w:rFonts w:cs="TH SarabunPSK" w:hint="cs"/>
          <w:color w:val="000000" w:themeColor="text1"/>
          <w:cs/>
        </w:rPr>
        <w:t>เวอร์ชั่</w:t>
      </w:r>
      <w:r w:rsidR="0049037B" w:rsidRPr="009B6462">
        <w:rPr>
          <w:rFonts w:cs="TH SarabunPSK" w:hint="eastAsia"/>
          <w:color w:val="000000" w:themeColor="text1"/>
          <w:cs/>
        </w:rPr>
        <w:t>น</w:t>
      </w:r>
      <w:proofErr w:type="spellEnd"/>
      <w:r w:rsidR="00FC4C93" w:rsidRPr="009B6462">
        <w:rPr>
          <w:rFonts w:cs="TH SarabunPSK"/>
          <w:color w:val="000000" w:themeColor="text1"/>
          <w:cs/>
        </w:rPr>
        <w:t>ล่าสุดกำกับอยู่ตอนท้าย</w:t>
      </w:r>
      <w:r w:rsidR="0049037B">
        <w:rPr>
          <w:rFonts w:cs="TH SarabunPSK" w:hint="cs"/>
          <w:color w:val="FF0000"/>
          <w:cs/>
        </w:rPr>
        <w:t xml:space="preserve"> </w:t>
      </w:r>
      <w:r w:rsidR="0049037B" w:rsidRPr="0049037B">
        <w:rPr>
          <w:rFonts w:cs="TH SarabunPSK" w:hint="cs"/>
          <w:color w:val="auto"/>
          <w:cs/>
        </w:rPr>
        <w:t>อย่างไรก็ดี</w:t>
      </w:r>
      <w:r w:rsidR="00033957" w:rsidRPr="0049037B">
        <w:rPr>
          <w:rFonts w:cs="TH SarabunPSK" w:hint="cs"/>
          <w:color w:val="auto"/>
          <w:cs/>
        </w:rPr>
        <w:t xml:space="preserve"> </w:t>
      </w:r>
      <w:r w:rsidR="0049037B">
        <w:rPr>
          <w:rFonts w:cs="TH SarabunPSK" w:hint="cs"/>
          <w:color w:val="000000" w:themeColor="text1"/>
          <w:cs/>
        </w:rPr>
        <w:t>เรา</w:t>
      </w:r>
      <w:r w:rsidR="00FC4C93" w:rsidRPr="009B6462">
        <w:rPr>
          <w:rFonts w:cs="TH SarabunPSK"/>
          <w:color w:val="000000" w:themeColor="text1"/>
          <w:cs/>
        </w:rPr>
        <w:t>ขอ</w:t>
      </w:r>
      <w:r w:rsidR="00320426">
        <w:rPr>
          <w:rFonts w:cs="TH SarabunPSK" w:hint="cs"/>
          <w:color w:val="000000" w:themeColor="text1"/>
          <w:cs/>
        </w:rPr>
        <w:t>แนะนำ</w:t>
      </w:r>
      <w:r w:rsidR="00FC4C93" w:rsidRPr="009B6462">
        <w:rPr>
          <w:rFonts w:cs="TH SarabunPSK"/>
          <w:color w:val="000000" w:themeColor="text1"/>
          <w:cs/>
        </w:rPr>
        <w:t>ให้</w:t>
      </w:r>
      <w:r w:rsidR="00556DB7">
        <w:rPr>
          <w:rFonts w:cs="TH SarabunPSK" w:hint="cs"/>
          <w:color w:val="000000" w:themeColor="text1"/>
          <w:cs/>
        </w:rPr>
        <w:t>ท่าน</w:t>
      </w:r>
      <w:r w:rsidR="00FC4C93" w:rsidRPr="009B6462">
        <w:rPr>
          <w:rFonts w:cs="TH SarabunPSK"/>
          <w:color w:val="000000" w:themeColor="text1"/>
          <w:cs/>
        </w:rPr>
        <w:t>โปรดตรวจสอบ</w:t>
      </w:r>
      <w:r w:rsidR="000348DA">
        <w:rPr>
          <w:rFonts w:cs="TH SarabunPSK" w:hint="cs"/>
          <w:color w:val="000000" w:themeColor="text1"/>
          <w:cs/>
        </w:rPr>
        <w:t>เพื่อรับทราบ</w:t>
      </w:r>
      <w:r w:rsidR="00801C44">
        <w:rPr>
          <w:rFonts w:cs="TH SarabunPSK" w:hint="cs"/>
          <w:color w:val="000000" w:themeColor="text1"/>
          <w:cs/>
        </w:rPr>
        <w:t>ประกาศ</w:t>
      </w:r>
      <w:r w:rsidR="00AB016B">
        <w:rPr>
          <w:rFonts w:cs="TH SarabunPSK" w:hint="cs"/>
          <w:color w:val="000000" w:themeColor="text1"/>
          <w:cs/>
        </w:rPr>
        <w:t>ฉบับใหม่</w:t>
      </w:r>
      <w:r w:rsidR="00D332E8">
        <w:rPr>
          <w:rFonts w:cs="TH SarabunPSK" w:hint="cs"/>
          <w:color w:val="000000" w:themeColor="text1"/>
          <w:cs/>
        </w:rPr>
        <w:t>อย่างสม่ำเสมอ</w:t>
      </w:r>
      <w:r w:rsidR="00FC4C93" w:rsidRPr="009B6462">
        <w:rPr>
          <w:rFonts w:cs="TH SarabunPSK"/>
          <w:color w:val="000000" w:themeColor="text1"/>
          <w:cs/>
        </w:rPr>
        <w:t xml:space="preserve"> โดยเฉพาะก่อนที่</w:t>
      </w:r>
      <w:r w:rsidR="00AB016B">
        <w:rPr>
          <w:rFonts w:cs="TH SarabunPSK" w:hint="cs"/>
          <w:color w:val="000000" w:themeColor="text1"/>
          <w:cs/>
        </w:rPr>
        <w:t>ท่าน</w:t>
      </w:r>
      <w:r w:rsidR="00FC4C93" w:rsidRPr="009B6462">
        <w:rPr>
          <w:rFonts w:cs="TH SarabunPSK"/>
          <w:color w:val="000000" w:themeColor="text1"/>
          <w:cs/>
        </w:rPr>
        <w:t>จ</w:t>
      </w:r>
      <w:r w:rsidR="00174274">
        <w:rPr>
          <w:rFonts w:cs="TH SarabunPSK"/>
          <w:color w:val="000000" w:themeColor="text1"/>
        </w:rPr>
        <w:t>้</w:t>
      </w:r>
      <w:r w:rsidR="00934461">
        <w:rPr>
          <w:rFonts w:cs="TH SarabunPSK" w:hint="cs"/>
          <w:color w:val="000000" w:themeColor="text1"/>
          <w:cs/>
        </w:rPr>
        <w:t>ะเปิดเผย</w:t>
      </w:r>
      <w:r w:rsidR="00FC4C93" w:rsidRPr="009B6462">
        <w:rPr>
          <w:rFonts w:cs="TH SarabunPSK"/>
          <w:color w:val="000000" w:themeColor="text1"/>
          <w:cs/>
        </w:rPr>
        <w:t>ข้อมูลส่วนบุคคล</w:t>
      </w:r>
      <w:r w:rsidR="00934461">
        <w:rPr>
          <w:rFonts w:cs="TH SarabunPSK" w:hint="cs"/>
          <w:color w:val="000000" w:themeColor="text1"/>
          <w:cs/>
        </w:rPr>
        <w:t>แก่</w:t>
      </w:r>
      <w:r w:rsidR="0049037B" w:rsidRPr="0049037B">
        <w:rPr>
          <w:rFonts w:cs="TH SarabunPSK" w:hint="cs"/>
          <w:color w:val="auto"/>
          <w:cs/>
        </w:rPr>
        <w:t>เรา</w:t>
      </w:r>
    </w:p>
    <w:p w14:paraId="1B2BFF87" w14:textId="353C6D3B" w:rsidR="00FA504C" w:rsidRDefault="00FC4C93" w:rsidP="00B91F6B">
      <w:pPr>
        <w:pStyle w:val="Body"/>
        <w:spacing w:line="240" w:lineRule="auto"/>
        <w:ind w:firstLine="851"/>
        <w:jc w:val="thaiDistribute"/>
        <w:rPr>
          <w:rFonts w:cs="Browallia New"/>
          <w:color w:val="000000" w:themeColor="text1"/>
          <w:szCs w:val="40"/>
        </w:rPr>
      </w:pPr>
      <w:r w:rsidRPr="009B6462">
        <w:rPr>
          <w:rFonts w:cs="TH SarabunPSK"/>
          <w:color w:val="000000" w:themeColor="text1"/>
          <w:cs/>
        </w:rPr>
        <w:t>โดยในการ</w:t>
      </w:r>
      <w:r w:rsidR="00347609" w:rsidRPr="009B6462">
        <w:rPr>
          <w:rFonts w:cs="TH SarabunPSK" w:hint="cs"/>
          <w:color w:val="000000" w:themeColor="text1"/>
          <w:cs/>
        </w:rPr>
        <w:t>เข้า</w:t>
      </w:r>
      <w:r w:rsidRPr="009B6462">
        <w:rPr>
          <w:rFonts w:cs="TH SarabunPSK"/>
          <w:color w:val="000000" w:themeColor="text1"/>
          <w:cs/>
        </w:rPr>
        <w:t>ใช้</w:t>
      </w:r>
      <w:r w:rsidR="009D1177">
        <w:rPr>
          <w:rFonts w:cs="TH SarabunPSK" w:hint="cs"/>
          <w:color w:val="000000" w:themeColor="text1"/>
          <w:cs/>
        </w:rPr>
        <w:t>งาน</w:t>
      </w:r>
      <w:r w:rsidR="008E3178">
        <w:rPr>
          <w:rFonts w:cs="TH SarabunPSK" w:hint="cs"/>
          <w:color w:val="000000" w:themeColor="text1"/>
          <w:cs/>
        </w:rPr>
        <w:t>ผลิตภัณฑ์</w:t>
      </w:r>
      <w:r w:rsidR="009D1177">
        <w:rPr>
          <w:rFonts w:cs="TH SarabunPSK" w:hint="cs"/>
          <w:color w:val="000000" w:themeColor="text1"/>
          <w:cs/>
        </w:rPr>
        <w:t>หรือบริการ</w:t>
      </w:r>
      <w:r w:rsidR="008E3178">
        <w:rPr>
          <w:rFonts w:cs="TH SarabunPSK" w:hint="cs"/>
          <w:color w:val="000000" w:themeColor="text1"/>
          <w:cs/>
        </w:rPr>
        <w:t>ภายใต้กิจกรรมการประมวลผลนี้</w:t>
      </w:r>
      <w:r w:rsidRPr="009B6462">
        <w:rPr>
          <w:rFonts w:cs="TH SarabunPSK"/>
          <w:color w:val="000000" w:themeColor="text1"/>
          <w:cs/>
        </w:rPr>
        <w:t>ของ</w:t>
      </w:r>
      <w:r w:rsidR="00AB016B">
        <w:rPr>
          <w:rFonts w:cs="TH SarabunPSK" w:hint="cs"/>
          <w:color w:val="000000" w:themeColor="text1"/>
          <w:cs/>
        </w:rPr>
        <w:t>ท่าน</w:t>
      </w:r>
      <w:r w:rsidRPr="009B6462">
        <w:rPr>
          <w:rFonts w:cs="TH SarabunPSK"/>
          <w:color w:val="000000" w:themeColor="text1"/>
          <w:cs/>
        </w:rPr>
        <w:t xml:space="preserve"> ถือเป็นการ</w:t>
      </w:r>
      <w:r w:rsidR="00AB016B">
        <w:rPr>
          <w:rFonts w:cs="TH SarabunPSK" w:hint="cs"/>
          <w:color w:val="000000" w:themeColor="text1"/>
          <w:cs/>
        </w:rPr>
        <w:t>รับทราบ</w:t>
      </w:r>
      <w:r w:rsidRPr="009B6462">
        <w:rPr>
          <w:rFonts w:cs="TH SarabunPSK"/>
          <w:color w:val="000000" w:themeColor="text1"/>
          <w:cs/>
        </w:rPr>
        <w:t>ตามข้อตกลงใน</w:t>
      </w:r>
      <w:r w:rsidR="00801C44">
        <w:rPr>
          <w:rFonts w:cs="TH SarabunPSK" w:hint="cs"/>
          <w:color w:val="000000" w:themeColor="text1"/>
          <w:cs/>
        </w:rPr>
        <w:t>ประกาศ</w:t>
      </w:r>
      <w:r w:rsidRPr="009B6462">
        <w:rPr>
          <w:rFonts w:cs="TH SarabunPSK"/>
          <w:color w:val="000000" w:themeColor="text1"/>
          <w:cs/>
        </w:rPr>
        <w:t xml:space="preserve">นี้ </w:t>
      </w:r>
      <w:r w:rsidR="004C6FEF">
        <w:rPr>
          <w:rFonts w:cs="TH SarabunPSK" w:hint="cs"/>
          <w:color w:val="000000" w:themeColor="text1"/>
          <w:cs/>
        </w:rPr>
        <w:t xml:space="preserve">ทั้งนี้ </w:t>
      </w:r>
      <w:r w:rsidR="004C6FEF" w:rsidRPr="009B6462">
        <w:rPr>
          <w:rFonts w:cs="TH SarabunPSK"/>
          <w:color w:val="000000" w:themeColor="text1"/>
          <w:spacing w:val="-4"/>
          <w:cs/>
        </w:rPr>
        <w:t>โปรดหยุดการใช้</w:t>
      </w:r>
      <w:r w:rsidR="004C6FEF">
        <w:rPr>
          <w:rFonts w:cs="TH SarabunPSK" w:hint="cs"/>
          <w:color w:val="000000" w:themeColor="text1"/>
          <w:spacing w:val="-4"/>
          <w:cs/>
        </w:rPr>
        <w:t>งาน</w:t>
      </w:r>
      <w:r w:rsidRPr="009B6462">
        <w:rPr>
          <w:rFonts w:cs="TH SarabunPSK"/>
          <w:color w:val="000000" w:themeColor="text1"/>
          <w:cs/>
        </w:rPr>
        <w:t>หาก</w:t>
      </w:r>
      <w:r w:rsidR="008E3178">
        <w:rPr>
          <w:rFonts w:cs="TH SarabunPSK" w:hint="cs"/>
          <w:color w:val="000000" w:themeColor="text1"/>
          <w:cs/>
        </w:rPr>
        <w:t>ท่าน</w:t>
      </w:r>
      <w:r w:rsidRPr="009B6462">
        <w:rPr>
          <w:rFonts w:cs="TH SarabunPSK"/>
          <w:color w:val="000000" w:themeColor="text1"/>
          <w:cs/>
        </w:rPr>
        <w:t>ไม่เห็นด้วยกับข้อตกลงใน</w:t>
      </w:r>
      <w:r w:rsidR="00801C44">
        <w:rPr>
          <w:rFonts w:cs="TH SarabunPSK" w:hint="cs"/>
          <w:color w:val="000000" w:themeColor="text1"/>
          <w:cs/>
        </w:rPr>
        <w:t>ประกาศ</w:t>
      </w:r>
      <w:r w:rsidR="004C6FEF">
        <w:rPr>
          <w:rFonts w:cs="TH SarabunPSK" w:hint="cs"/>
          <w:color w:val="000000" w:themeColor="text1"/>
          <w:cs/>
        </w:rPr>
        <w:t>ฉบับ</w:t>
      </w:r>
      <w:r w:rsidR="000D1165" w:rsidRPr="009B6462">
        <w:rPr>
          <w:rFonts w:cs="TH SarabunPSK"/>
          <w:color w:val="000000" w:themeColor="text1"/>
          <w:cs/>
        </w:rPr>
        <w:t>นี้</w:t>
      </w:r>
      <w:r w:rsidRPr="009B6462">
        <w:rPr>
          <w:rFonts w:cs="TH SarabunPSK"/>
          <w:color w:val="000000" w:themeColor="text1"/>
          <w:spacing w:val="-4"/>
          <w:cs/>
        </w:rPr>
        <w:t xml:space="preserve"> หาก</w:t>
      </w:r>
      <w:r w:rsidR="00AB016B">
        <w:rPr>
          <w:rFonts w:cs="TH SarabunPSK" w:hint="cs"/>
          <w:color w:val="000000" w:themeColor="text1"/>
          <w:spacing w:val="-4"/>
          <w:cs/>
        </w:rPr>
        <w:t>ท่าน</w:t>
      </w:r>
      <w:r w:rsidRPr="009B6462">
        <w:rPr>
          <w:rFonts w:cs="TH SarabunPSK"/>
          <w:color w:val="000000" w:themeColor="text1"/>
          <w:spacing w:val="-4"/>
          <w:cs/>
        </w:rPr>
        <w:t>ยังคงใช้</w:t>
      </w:r>
      <w:r w:rsidR="005E0510">
        <w:rPr>
          <w:rFonts w:cs="TH SarabunPSK" w:hint="cs"/>
          <w:cs/>
        </w:rPr>
        <w:t>งาน</w:t>
      </w:r>
      <w:r w:rsidR="00377029">
        <w:rPr>
          <w:rFonts w:cs="TH SarabunPSK" w:hint="cs"/>
          <w:color w:val="000000" w:themeColor="text1"/>
          <w:cs/>
        </w:rPr>
        <w:t>ต่อไป</w:t>
      </w:r>
      <w:r w:rsidRPr="009B6462">
        <w:rPr>
          <w:rFonts w:cs="TH SarabunPSK"/>
          <w:color w:val="000000" w:themeColor="text1"/>
          <w:spacing w:val="-2"/>
          <w:cs/>
        </w:rPr>
        <w:t>ภายหลังจากที่</w:t>
      </w:r>
      <w:r w:rsidR="00D87898">
        <w:rPr>
          <w:rFonts w:cs="TH SarabunPSK" w:hint="cs"/>
          <w:color w:val="000000" w:themeColor="text1"/>
          <w:spacing w:val="-2"/>
          <w:cs/>
        </w:rPr>
        <w:t>ประกาศ</w:t>
      </w:r>
      <w:r w:rsidRPr="009B6462">
        <w:rPr>
          <w:rFonts w:cs="TH SarabunPSK"/>
          <w:color w:val="000000" w:themeColor="text1"/>
          <w:spacing w:val="-2"/>
          <w:cs/>
        </w:rPr>
        <w:t>นี้มีการแก้ไขและนำขึ้นประกาศ</w:t>
      </w:r>
      <w:r w:rsidR="002937DE">
        <w:rPr>
          <w:rFonts w:cs="TH SarabunPSK" w:hint="cs"/>
          <w:color w:val="000000" w:themeColor="text1"/>
          <w:cs/>
        </w:rPr>
        <w:t>ในช่องทางข้างต้น</w:t>
      </w:r>
      <w:r w:rsidRPr="009B6462">
        <w:rPr>
          <w:rFonts w:cs="TH SarabunPSK"/>
          <w:color w:val="000000" w:themeColor="text1"/>
          <w:cs/>
        </w:rPr>
        <w:t xml:space="preserve">แล้ว </w:t>
      </w:r>
      <w:r w:rsidR="00E633A6">
        <w:rPr>
          <w:rFonts w:cs="TH SarabunPSK" w:hint="cs"/>
          <w:color w:val="000000" w:themeColor="text1"/>
          <w:cs/>
        </w:rPr>
        <w:t xml:space="preserve">          </w:t>
      </w:r>
      <w:r w:rsidR="00290615">
        <w:rPr>
          <w:rFonts w:cs="TH SarabunPSK" w:hint="cs"/>
          <w:color w:val="000000" w:themeColor="text1"/>
          <w:cs/>
        </w:rPr>
        <w:t>จะ</w:t>
      </w:r>
      <w:r w:rsidRPr="009B6462">
        <w:rPr>
          <w:rFonts w:cs="TH SarabunPSK"/>
          <w:color w:val="000000" w:themeColor="text1"/>
          <w:cs/>
        </w:rPr>
        <w:t>ถือว่า</w:t>
      </w:r>
      <w:r w:rsidR="00AB016B">
        <w:rPr>
          <w:rFonts w:cs="TH SarabunPSK" w:hint="cs"/>
          <w:color w:val="000000" w:themeColor="text1"/>
          <w:cs/>
        </w:rPr>
        <w:t>ท่านได้รับทราบ</w:t>
      </w:r>
      <w:r w:rsidRPr="009B6462">
        <w:rPr>
          <w:rFonts w:cs="TH SarabunPSK"/>
          <w:color w:val="000000" w:themeColor="text1"/>
          <w:cs/>
        </w:rPr>
        <w:t>การเปลี่ยนแปลงดังกล่าว</w:t>
      </w:r>
      <w:r w:rsidR="00AB016B" w:rsidRPr="00C54B6D">
        <w:rPr>
          <w:rFonts w:cs="TH SarabunPSK" w:hint="eastAsia"/>
          <w:color w:val="000000" w:themeColor="text1"/>
          <w:cs/>
        </w:rPr>
        <w:t>แล้ว</w:t>
      </w:r>
    </w:p>
    <w:p w14:paraId="62E54990" w14:textId="77777777" w:rsidR="0011265A" w:rsidRPr="00C54B6D" w:rsidRDefault="0011265A" w:rsidP="00296647">
      <w:pPr>
        <w:pStyle w:val="Body"/>
        <w:spacing w:line="240" w:lineRule="auto"/>
        <w:ind w:firstLine="426"/>
        <w:jc w:val="thaiDistribute"/>
        <w:rPr>
          <w:rFonts w:cs="Browallia New"/>
          <w:color w:val="000000" w:themeColor="text1"/>
          <w:szCs w:val="40"/>
        </w:rPr>
      </w:pPr>
    </w:p>
    <w:p w14:paraId="6A8CF4BF" w14:textId="08F87517" w:rsidR="00FA504C" w:rsidRPr="00DF5A66" w:rsidRDefault="00E633A6" w:rsidP="00B91F6B">
      <w:pPr>
        <w:pStyle w:val="Body"/>
        <w:spacing w:line="240" w:lineRule="auto"/>
        <w:ind w:firstLine="0"/>
        <w:jc w:val="thaiDistribute"/>
        <w:rPr>
          <w:b/>
          <w:bCs/>
          <w:color w:val="auto"/>
          <w:u w:val="single"/>
        </w:rPr>
      </w:pPr>
      <w:r w:rsidRPr="00E633A6">
        <w:rPr>
          <w:rFonts w:cs="TH SarabunPSK" w:hint="cs"/>
          <w:b/>
          <w:bCs/>
          <w:color w:val="auto"/>
          <w:cs/>
        </w:rPr>
        <w:t xml:space="preserve">11.  </w:t>
      </w:r>
      <w:r w:rsidR="00FC4C93" w:rsidRPr="00DF5A66">
        <w:rPr>
          <w:rFonts w:cs="TH SarabunPSK"/>
          <w:b/>
          <w:bCs/>
          <w:color w:val="auto"/>
          <w:u w:val="single"/>
          <w:cs/>
        </w:rPr>
        <w:t>การติดต่อสอบถาม</w:t>
      </w:r>
      <w:r w:rsidR="00FC4C93" w:rsidRPr="00DF5A66">
        <w:rPr>
          <w:b/>
          <w:bCs/>
          <w:color w:val="auto"/>
          <w:u w:val="single"/>
        </w:rPr>
        <w:t> </w:t>
      </w:r>
    </w:p>
    <w:p w14:paraId="5B1274C7" w14:textId="7F387D44" w:rsidR="004A03F1" w:rsidRDefault="004A03F1" w:rsidP="00E633A6">
      <w:pPr>
        <w:pStyle w:val="Body"/>
        <w:spacing w:line="240" w:lineRule="auto"/>
        <w:ind w:firstLine="851"/>
        <w:jc w:val="thaiDistribute"/>
        <w:rPr>
          <w:rFonts w:cs="TH SarabunPSK"/>
          <w:color w:val="000000" w:themeColor="text1"/>
        </w:rPr>
      </w:pPr>
      <w:r>
        <w:rPr>
          <w:rFonts w:cs="TH SarabunPSK" w:hint="cs"/>
          <w:color w:val="000000" w:themeColor="text1"/>
          <w:cs/>
        </w:rPr>
        <w:t>ท่านสามารถติดต่อสอบถามเกี่ยวกับประกาศฉบับนี้ได้ที่</w:t>
      </w:r>
    </w:p>
    <w:p w14:paraId="3B822BEF" w14:textId="77777777" w:rsidR="00973A1B" w:rsidRPr="006D5EA8" w:rsidRDefault="00973A1B" w:rsidP="00E633A6">
      <w:pPr>
        <w:ind w:left="131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D5EA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เจ้าหน้าที่คุ้มครองข้อมูลส่วนบุคคล </w:t>
      </w:r>
    </w:p>
    <w:p w14:paraId="294004A3" w14:textId="77777777" w:rsidR="00926FF7" w:rsidRPr="006D5EA8" w:rsidRDefault="00926FF7" w:rsidP="00926FF7">
      <w:pPr>
        <w:ind w:left="690" w:firstLine="161"/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  <w:hyperlink r:id="rId10" w:history="1">
        <w:r w:rsidRPr="00926FF7">
          <w:rPr>
            <w:rStyle w:val="Hyperlink"/>
            <w:rFonts w:ascii="TH SarabunPSK" w:eastAsia="Times New Roman" w:hAnsi="TH SarabunPSK" w:cs="TH SarabunPSK"/>
            <w:sz w:val="32"/>
            <w:szCs w:val="32"/>
            <w:u w:val="none"/>
          </w:rPr>
          <w:t>sasitornp@hrdi.or.th</w:t>
        </w:r>
        <w:r w:rsidRPr="00926FF7">
          <w:rPr>
            <w:rStyle w:val="Hyperlink"/>
            <w:rFonts w:ascii="TH SarabunPSK" w:eastAsia="Times New Roman" w:hAnsi="TH SarabunPSK" w:cs="TH SarabunPSK" w:hint="cs"/>
            <w:sz w:val="32"/>
            <w:szCs w:val="32"/>
            <w:u w:val="none"/>
            <w:cs/>
            <w:lang w:bidi="th-TH"/>
          </w:rPr>
          <w:t xml:space="preserve"> หรือ</w:t>
        </w:r>
      </w:hyperlink>
      <w:r w:rsidRPr="00926FF7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 </w:t>
      </w:r>
      <w:r w:rsidRPr="00926FF7">
        <w:rPr>
          <w:rFonts w:ascii="TH SarabunPSK" w:eastAsia="Times New Roman" w:hAnsi="TH SarabunPSK" w:cs="TH SarabunPSK"/>
          <w:sz w:val="32"/>
          <w:szCs w:val="32"/>
          <w:lang w:bidi="th-TH"/>
        </w:rPr>
        <w:t>r</w:t>
      </w:r>
      <w:r>
        <w:rPr>
          <w:rFonts w:ascii="TH SarabunPSK" w:eastAsia="Times New Roman" w:hAnsi="TH SarabunPSK" w:cs="TH SarabunPSK"/>
          <w:sz w:val="32"/>
          <w:szCs w:val="32"/>
          <w:lang w:bidi="th-TH"/>
        </w:rPr>
        <w:t>inthipt@hrdi.or.th</w:t>
      </w:r>
    </w:p>
    <w:p w14:paraId="1973996E" w14:textId="77777777" w:rsidR="00973A1B" w:rsidRPr="006D5EA8" w:rsidRDefault="00973A1B" w:rsidP="00545D2D">
      <w:pPr>
        <w:pStyle w:val="Body"/>
        <w:spacing w:line="240" w:lineRule="auto"/>
        <w:ind w:left="101"/>
        <w:jc w:val="thaiDistribute"/>
        <w:rPr>
          <w:rFonts w:eastAsia="Times New Roman" w:cs="TH SarabunPSK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6D5EA8">
        <w:rPr>
          <w:rFonts w:eastAsia="Times New Roman" w:cs="TH SarabunPSK"/>
          <w:color w:val="auto"/>
          <w:bdr w:val="none" w:sz="0" w:space="0" w:color="auto"/>
          <w:cs/>
          <w14:textOutline w14:w="0" w14:cap="rnd" w14:cmpd="sng" w14:algn="ctr">
            <w14:noFill/>
            <w14:prstDash w14:val="solid"/>
            <w14:bevel/>
          </w14:textOutline>
        </w:rPr>
        <w:lastRenderedPageBreak/>
        <w:t>หรือตามที่อยู่ด้านล่างนี้</w:t>
      </w:r>
    </w:p>
    <w:p w14:paraId="02D1C604" w14:textId="77777777" w:rsidR="00973A1B" w:rsidRPr="006D5EA8" w:rsidRDefault="00973A1B" w:rsidP="00545D2D">
      <w:pPr>
        <w:pStyle w:val="Body"/>
        <w:spacing w:line="240" w:lineRule="auto"/>
        <w:ind w:left="101"/>
        <w:jc w:val="thaiDistribute"/>
        <w:rPr>
          <w:rFonts w:eastAsia="Times New Roman" w:cs="TH SarabunPSK"/>
          <w:color w:val="auto"/>
          <w:bdr w:val="none" w:sz="0" w:space="0" w:color="auto"/>
          <w:cs/>
          <w14:textOutline w14:w="0" w14:cap="rnd" w14:cmpd="sng" w14:algn="ctr">
            <w14:noFill/>
            <w14:prstDash w14:val="solid"/>
            <w14:bevel/>
          </w14:textOutline>
        </w:rPr>
      </w:pPr>
      <w:r w:rsidRPr="006D5EA8">
        <w:rPr>
          <w:rFonts w:eastAsia="Times New Roman" w:cs="TH SarabunPSK"/>
          <w:color w:val="auto"/>
          <w:bdr w:val="none" w:sz="0" w:space="0" w:color="auto"/>
          <w:cs/>
          <w14:textOutline w14:w="0" w14:cap="rnd" w14:cmpd="sng" w14:algn="ctr">
            <w14:noFill/>
            <w14:prstDash w14:val="solid"/>
            <w14:bevel/>
          </w14:textOutline>
        </w:rPr>
        <w:t>สถาบันวิจัยและพัฒนาพื้นที่สูง (องค์การมหาชน)</w:t>
      </w:r>
    </w:p>
    <w:p w14:paraId="44A62BA5" w14:textId="77777777" w:rsidR="00973A1B" w:rsidRPr="006D5EA8" w:rsidRDefault="00973A1B" w:rsidP="00545D2D">
      <w:pPr>
        <w:pStyle w:val="Body"/>
        <w:spacing w:line="240" w:lineRule="auto"/>
        <w:ind w:left="101"/>
        <w:jc w:val="thaiDistribute"/>
        <w:rPr>
          <w:rFonts w:eastAsia="Times New Roman" w:cs="TH SarabunPSK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6D5EA8">
        <w:rPr>
          <w:rFonts w:eastAsia="Times New Roman" w:cs="TH SarabunPSK"/>
          <w:color w:val="auto"/>
          <w:bdr w:val="none" w:sz="0" w:space="0" w:color="auto"/>
          <w:cs/>
          <w14:textOutline w14:w="0" w14:cap="rnd" w14:cmpd="sng" w14:algn="ctr">
            <w14:noFill/>
            <w14:prstDash w14:val="solid"/>
            <w14:bevel/>
          </w14:textOutline>
        </w:rPr>
        <w:t>เลขที่ 65  หมู่ที่ 1  ถนนสุเทพ  ตำบลสุเทพ</w:t>
      </w:r>
    </w:p>
    <w:p w14:paraId="33503D0D" w14:textId="68442B20" w:rsidR="00973A1B" w:rsidRPr="006D5EA8" w:rsidRDefault="00973A1B" w:rsidP="00545D2D">
      <w:pPr>
        <w:pStyle w:val="Body"/>
        <w:spacing w:line="240" w:lineRule="auto"/>
        <w:ind w:left="101"/>
        <w:jc w:val="thaiDistribute"/>
        <w:rPr>
          <w:rFonts w:eastAsia="Times New Roman" w:cs="TH SarabunPSK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6D5EA8">
        <w:rPr>
          <w:rFonts w:eastAsia="Times New Roman" w:cs="TH SarabunPSK"/>
          <w:color w:val="auto"/>
          <w:bdr w:val="none" w:sz="0" w:space="0" w:color="auto"/>
          <w:cs/>
          <w14:textOutline w14:w="0" w14:cap="rnd" w14:cmpd="sng" w14:algn="ctr">
            <w14:noFill/>
            <w14:prstDash w14:val="solid"/>
            <w14:bevel/>
          </w14:textOutline>
        </w:rPr>
        <w:t>อำเภอเมืองเชียงใหม่  จังหวัดเชียงใหม่</w:t>
      </w:r>
      <w:r w:rsidR="00545D2D">
        <w:rPr>
          <w:rFonts w:eastAsia="Times New Roman" w:cs="TH SarabunPSK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6D5EA8">
        <w:rPr>
          <w:rFonts w:eastAsia="Times New Roman" w:cs="TH SarabunPSK"/>
          <w:color w:val="auto"/>
          <w:bdr w:val="none" w:sz="0" w:space="0" w:color="auto"/>
          <w:cs/>
          <w14:textOutline w14:w="0" w14:cap="rnd" w14:cmpd="sng" w14:algn="ctr">
            <w14:noFill/>
            <w14:prstDash w14:val="solid"/>
            <w14:bevel/>
          </w14:textOutline>
        </w:rPr>
        <w:t>50200</w:t>
      </w:r>
    </w:p>
    <w:p w14:paraId="352A86CD" w14:textId="1A375181" w:rsidR="00973A1B" w:rsidRDefault="00973A1B" w:rsidP="00545D2D">
      <w:pPr>
        <w:pStyle w:val="Body"/>
        <w:spacing w:line="240" w:lineRule="auto"/>
        <w:ind w:left="101"/>
        <w:jc w:val="thaiDistribute"/>
        <w:rPr>
          <w:rFonts w:cs="TH SarabunPSK"/>
          <w:color w:val="000000" w:themeColor="text1"/>
        </w:rPr>
      </w:pPr>
      <w:r w:rsidRPr="006D5EA8">
        <w:rPr>
          <w:rFonts w:eastAsia="Times New Roman" w:cs="TH SarabunPSK" w:hint="cs"/>
          <w:color w:val="auto"/>
          <w:bdr w:val="none" w:sz="0" w:space="0" w:color="auto"/>
          <w:cs/>
          <w14:textOutline w14:w="0" w14:cap="rnd" w14:cmpd="sng" w14:algn="ctr">
            <w14:noFill/>
            <w14:prstDash w14:val="solid"/>
            <w14:bevel/>
          </w14:textOutline>
        </w:rPr>
        <w:t xml:space="preserve">โทร </w:t>
      </w:r>
      <w:r w:rsidRPr="006D5EA8">
        <w:rPr>
          <w:rFonts w:eastAsia="Times New Roman" w:cs="TH SarabunPSK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053 328496-8</w:t>
      </w:r>
    </w:p>
    <w:sectPr w:rsidR="00973A1B">
      <w:headerReference w:type="default" r:id="rId11"/>
      <w:footerReference w:type="default" r:id="rId12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3D929" w14:textId="77777777" w:rsidR="00131372" w:rsidRDefault="00131372">
      <w:r>
        <w:separator/>
      </w:r>
    </w:p>
  </w:endnote>
  <w:endnote w:type="continuationSeparator" w:id="0">
    <w:p w14:paraId="3CAB60C3" w14:textId="77777777" w:rsidR="00131372" w:rsidRDefault="00131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626F3" w14:textId="77777777" w:rsidR="00FA504C" w:rsidRDefault="00FA504C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3F527" w14:textId="77777777" w:rsidR="00131372" w:rsidRDefault="00131372">
      <w:r>
        <w:separator/>
      </w:r>
    </w:p>
  </w:footnote>
  <w:footnote w:type="continuationSeparator" w:id="0">
    <w:p w14:paraId="1172C4F5" w14:textId="77777777" w:rsidR="00131372" w:rsidRDefault="001313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22057" w14:textId="77777777" w:rsidR="00FA504C" w:rsidRDefault="00FA504C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624F3"/>
    <w:multiLevelType w:val="multilevel"/>
    <w:tmpl w:val="CC2C50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15D3DBB"/>
    <w:multiLevelType w:val="multilevel"/>
    <w:tmpl w:val="C088AA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" w15:restartNumberingAfterBreak="0">
    <w:nsid w:val="11A102D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9661755"/>
    <w:multiLevelType w:val="multilevel"/>
    <w:tmpl w:val="D7601528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1463733"/>
    <w:multiLevelType w:val="multilevel"/>
    <w:tmpl w:val="9B3E3FF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5" w15:restartNumberingAfterBreak="0">
    <w:nsid w:val="24C31453"/>
    <w:multiLevelType w:val="multilevel"/>
    <w:tmpl w:val="B0E6D7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  <w:u w:val="none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  <w:color w:val="auto"/>
        <w:u w:val="none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  <w:color w:val="auto"/>
        <w:u w:val="none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  <w:b w:val="0"/>
        <w:color w:val="auto"/>
        <w:u w:val="none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 w:val="0"/>
        <w:color w:val="auto"/>
        <w:u w:val="none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  <w:b w:val="0"/>
        <w:color w:val="auto"/>
        <w:u w:val="none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 w:val="0"/>
        <w:color w:val="auto"/>
        <w:u w:val="none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  <w:b w:val="0"/>
        <w:color w:val="auto"/>
        <w:u w:val="none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 w:val="0"/>
        <w:color w:val="auto"/>
        <w:u w:val="none"/>
      </w:rPr>
    </w:lvl>
  </w:abstractNum>
  <w:abstractNum w:abstractNumId="6" w15:restartNumberingAfterBreak="0">
    <w:nsid w:val="2D8D477B"/>
    <w:multiLevelType w:val="multilevel"/>
    <w:tmpl w:val="18CA81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20" w:hanging="1800"/>
      </w:pPr>
      <w:rPr>
        <w:rFonts w:hint="default"/>
      </w:rPr>
    </w:lvl>
  </w:abstractNum>
  <w:abstractNum w:abstractNumId="7" w15:restartNumberingAfterBreak="0">
    <w:nsid w:val="3CD91C49"/>
    <w:multiLevelType w:val="multilevel"/>
    <w:tmpl w:val="4526329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bCs/>
        <w:color w:val="000000" w:themeColor="text1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/>
        <w:bCs/>
        <w:color w:val="000000" w:themeColor="text1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/>
        <w:bCs/>
        <w:color w:val="000000" w:themeColor="text1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8" w15:restartNumberingAfterBreak="0">
    <w:nsid w:val="3F0E3356"/>
    <w:multiLevelType w:val="multilevel"/>
    <w:tmpl w:val="7556CA62"/>
    <w:lvl w:ilvl="0">
      <w:start w:val="2"/>
      <w:numFmt w:val="decimal"/>
      <w:lvlText w:val="%1"/>
      <w:lvlJc w:val="left"/>
      <w:pPr>
        <w:ind w:left="360" w:hanging="360"/>
      </w:pPr>
      <w:rPr>
        <w:rFonts w:eastAsia="Arial Unicode MS" w:hint="default"/>
        <w:color w:val="auto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eastAsia="Arial Unicode MS"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rial Unicode MS" w:hint="default"/>
        <w:color w:val="auto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rial Unicode MS" w:hint="default"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rial Unicode MS" w:hint="default"/>
        <w:color w:val="auto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rial Unicode MS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rial Unicode MS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rial Unicode MS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Arial Unicode MS" w:hint="default"/>
        <w:color w:val="auto"/>
      </w:rPr>
    </w:lvl>
  </w:abstractNum>
  <w:abstractNum w:abstractNumId="9" w15:restartNumberingAfterBreak="0">
    <w:nsid w:val="4253352A"/>
    <w:multiLevelType w:val="multilevel"/>
    <w:tmpl w:val="F70AC0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000000" w:themeColor="text1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/>
        <w:bCs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BC73C08"/>
    <w:multiLevelType w:val="multilevel"/>
    <w:tmpl w:val="81B0C90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1789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</w:rPr>
    </w:lvl>
  </w:abstractNum>
  <w:abstractNum w:abstractNumId="11" w15:restartNumberingAfterBreak="0">
    <w:nsid w:val="60B124E4"/>
    <w:multiLevelType w:val="multilevel"/>
    <w:tmpl w:val="0C0C900A"/>
    <w:lvl w:ilvl="0">
      <w:start w:val="4"/>
      <w:numFmt w:val="decimal"/>
      <w:lvlText w:val="%1"/>
      <w:lvlJc w:val="left"/>
      <w:pPr>
        <w:ind w:left="360" w:hanging="360"/>
      </w:pPr>
      <w:rPr>
        <w:rFonts w:cs="TH SarabunPSK" w:hint="default"/>
      </w:rPr>
    </w:lvl>
    <w:lvl w:ilvl="1">
      <w:start w:val="1"/>
      <w:numFmt w:val="decimal"/>
      <w:lvlText w:val="%1.%2"/>
      <w:lvlJc w:val="left"/>
      <w:pPr>
        <w:ind w:left="668" w:hanging="360"/>
      </w:pPr>
      <w:rPr>
        <w:rFonts w:cs="TH SarabunPSK" w:hint="default"/>
      </w:rPr>
    </w:lvl>
    <w:lvl w:ilvl="2">
      <w:start w:val="1"/>
      <w:numFmt w:val="decimal"/>
      <w:lvlText w:val="%1.%2.%3"/>
      <w:lvlJc w:val="left"/>
      <w:pPr>
        <w:ind w:left="1336" w:hanging="720"/>
      </w:pPr>
      <w:rPr>
        <w:rFonts w:cs="TH SarabunPSK" w:hint="default"/>
      </w:rPr>
    </w:lvl>
    <w:lvl w:ilvl="3">
      <w:start w:val="1"/>
      <w:numFmt w:val="decimal"/>
      <w:lvlText w:val="%1.%2.%3.%4"/>
      <w:lvlJc w:val="left"/>
      <w:pPr>
        <w:ind w:left="1644" w:hanging="720"/>
      </w:pPr>
      <w:rPr>
        <w:rFonts w:cs="TH SarabunPSK" w:hint="default"/>
      </w:rPr>
    </w:lvl>
    <w:lvl w:ilvl="4">
      <w:start w:val="1"/>
      <w:numFmt w:val="decimal"/>
      <w:lvlText w:val="%1.%2.%3.%4.%5"/>
      <w:lvlJc w:val="left"/>
      <w:pPr>
        <w:ind w:left="2312" w:hanging="1080"/>
      </w:pPr>
      <w:rPr>
        <w:rFonts w:cs="TH SarabunPSK" w:hint="default"/>
      </w:rPr>
    </w:lvl>
    <w:lvl w:ilvl="5">
      <w:start w:val="1"/>
      <w:numFmt w:val="decimal"/>
      <w:lvlText w:val="%1.%2.%3.%4.%5.%6"/>
      <w:lvlJc w:val="left"/>
      <w:pPr>
        <w:ind w:left="2620" w:hanging="1080"/>
      </w:pPr>
      <w:rPr>
        <w:rFonts w:cs="TH SarabunPSK" w:hint="default"/>
      </w:rPr>
    </w:lvl>
    <w:lvl w:ilvl="6">
      <w:start w:val="1"/>
      <w:numFmt w:val="decimal"/>
      <w:lvlText w:val="%1.%2.%3.%4.%5.%6.%7"/>
      <w:lvlJc w:val="left"/>
      <w:pPr>
        <w:ind w:left="3288" w:hanging="1440"/>
      </w:pPr>
      <w:rPr>
        <w:rFonts w:cs="TH SarabunPSK" w:hint="default"/>
      </w:rPr>
    </w:lvl>
    <w:lvl w:ilvl="7">
      <w:start w:val="1"/>
      <w:numFmt w:val="decimal"/>
      <w:lvlText w:val="%1.%2.%3.%4.%5.%6.%7.%8"/>
      <w:lvlJc w:val="left"/>
      <w:pPr>
        <w:ind w:left="3596" w:hanging="1440"/>
      </w:pPr>
      <w:rPr>
        <w:rFonts w:cs="TH SarabunPSK" w:hint="default"/>
      </w:rPr>
    </w:lvl>
    <w:lvl w:ilvl="8">
      <w:start w:val="1"/>
      <w:numFmt w:val="decimal"/>
      <w:lvlText w:val="%1.%2.%3.%4.%5.%6.%7.%8.%9"/>
      <w:lvlJc w:val="left"/>
      <w:pPr>
        <w:ind w:left="4264" w:hanging="1800"/>
      </w:pPr>
      <w:rPr>
        <w:rFonts w:cs="TH SarabunPSK" w:hint="default"/>
      </w:rPr>
    </w:lvl>
  </w:abstractNum>
  <w:abstractNum w:abstractNumId="12" w15:restartNumberingAfterBreak="0">
    <w:nsid w:val="63A5737D"/>
    <w:multiLevelType w:val="multilevel"/>
    <w:tmpl w:val="BFF0EC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713430C5"/>
    <w:multiLevelType w:val="hybridMultilevel"/>
    <w:tmpl w:val="725EFD88"/>
    <w:lvl w:ilvl="0" w:tplc="329A8FFE"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6836144"/>
    <w:multiLevelType w:val="multilevel"/>
    <w:tmpl w:val="8C0E89F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  <w:color w:val="auto"/>
      </w:rPr>
    </w:lvl>
  </w:abstractNum>
  <w:abstractNum w:abstractNumId="15" w15:restartNumberingAfterBreak="0">
    <w:nsid w:val="76C835A3"/>
    <w:multiLevelType w:val="hybridMultilevel"/>
    <w:tmpl w:val="FECA58A6"/>
    <w:lvl w:ilvl="0" w:tplc="196C8ED4">
      <w:start w:val="1"/>
      <w:numFmt w:val="thaiLetters"/>
      <w:lvlText w:val="%1)"/>
      <w:lvlJc w:val="left"/>
      <w:pPr>
        <w:ind w:left="1110" w:hanging="360"/>
      </w:pPr>
      <w:rPr>
        <w:rFonts w:cs="TH SarabunPSK" w:hint="default"/>
      </w:rPr>
    </w:lvl>
    <w:lvl w:ilvl="1" w:tplc="2A56A922">
      <w:numFmt w:val="bullet"/>
      <w:lvlText w:val="-"/>
      <w:lvlJc w:val="left"/>
      <w:pPr>
        <w:ind w:left="7307" w:hanging="360"/>
      </w:pPr>
      <w:rPr>
        <w:rFonts w:ascii="TH SarabunPSK" w:eastAsia="Arial Unicode MS" w:hAnsi="TH SarabunPSK" w:cs="TH SarabunPSK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num w:numId="1" w16cid:durableId="317350110">
    <w:abstractNumId w:val="15"/>
  </w:num>
  <w:num w:numId="2" w16cid:durableId="1426030320">
    <w:abstractNumId w:val="10"/>
  </w:num>
  <w:num w:numId="3" w16cid:durableId="864632726">
    <w:abstractNumId w:val="2"/>
  </w:num>
  <w:num w:numId="4" w16cid:durableId="1262562871">
    <w:abstractNumId w:val="13"/>
  </w:num>
  <w:num w:numId="5" w16cid:durableId="1411077193">
    <w:abstractNumId w:val="9"/>
  </w:num>
  <w:num w:numId="6" w16cid:durableId="1383093339">
    <w:abstractNumId w:val="3"/>
  </w:num>
  <w:num w:numId="7" w16cid:durableId="25523758">
    <w:abstractNumId w:val="7"/>
  </w:num>
  <w:num w:numId="8" w16cid:durableId="1138108386">
    <w:abstractNumId w:val="0"/>
  </w:num>
  <w:num w:numId="9" w16cid:durableId="403650569">
    <w:abstractNumId w:val="5"/>
  </w:num>
  <w:num w:numId="10" w16cid:durableId="171847052">
    <w:abstractNumId w:val="6"/>
  </w:num>
  <w:num w:numId="11" w16cid:durableId="1265723449">
    <w:abstractNumId w:val="8"/>
  </w:num>
  <w:num w:numId="12" w16cid:durableId="1736195428">
    <w:abstractNumId w:val="12"/>
  </w:num>
  <w:num w:numId="13" w16cid:durableId="71591421">
    <w:abstractNumId w:val="1"/>
  </w:num>
  <w:num w:numId="14" w16cid:durableId="868225753">
    <w:abstractNumId w:val="11"/>
  </w:num>
  <w:num w:numId="15" w16cid:durableId="106780100">
    <w:abstractNumId w:val="14"/>
  </w:num>
  <w:num w:numId="16" w16cid:durableId="1196506465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04C"/>
    <w:rsid w:val="000039DE"/>
    <w:rsid w:val="00007957"/>
    <w:rsid w:val="00007DE8"/>
    <w:rsid w:val="00010399"/>
    <w:rsid w:val="00012A40"/>
    <w:rsid w:val="000147E1"/>
    <w:rsid w:val="000256ED"/>
    <w:rsid w:val="00033957"/>
    <w:rsid w:val="00033E6B"/>
    <w:rsid w:val="000348DA"/>
    <w:rsid w:val="000353A5"/>
    <w:rsid w:val="00037C80"/>
    <w:rsid w:val="000420D6"/>
    <w:rsid w:val="0004775C"/>
    <w:rsid w:val="00047964"/>
    <w:rsid w:val="000546E8"/>
    <w:rsid w:val="00056279"/>
    <w:rsid w:val="00056C11"/>
    <w:rsid w:val="00062EA2"/>
    <w:rsid w:val="0006793D"/>
    <w:rsid w:val="00075331"/>
    <w:rsid w:val="00075B10"/>
    <w:rsid w:val="00080101"/>
    <w:rsid w:val="0008628D"/>
    <w:rsid w:val="0009269B"/>
    <w:rsid w:val="000932AD"/>
    <w:rsid w:val="00093508"/>
    <w:rsid w:val="00095ACF"/>
    <w:rsid w:val="00096313"/>
    <w:rsid w:val="000A1DB1"/>
    <w:rsid w:val="000A43C5"/>
    <w:rsid w:val="000A7E03"/>
    <w:rsid w:val="000B1299"/>
    <w:rsid w:val="000B3462"/>
    <w:rsid w:val="000B542A"/>
    <w:rsid w:val="000C0E8D"/>
    <w:rsid w:val="000C1EB1"/>
    <w:rsid w:val="000D1165"/>
    <w:rsid w:val="000D22C7"/>
    <w:rsid w:val="000D6083"/>
    <w:rsid w:val="000E0AFF"/>
    <w:rsid w:val="000E2A1E"/>
    <w:rsid w:val="000E5DF3"/>
    <w:rsid w:val="000F1E58"/>
    <w:rsid w:val="000F3F1C"/>
    <w:rsid w:val="00101814"/>
    <w:rsid w:val="001057EC"/>
    <w:rsid w:val="00106DA1"/>
    <w:rsid w:val="00112433"/>
    <w:rsid w:val="0011265A"/>
    <w:rsid w:val="00116A95"/>
    <w:rsid w:val="00131372"/>
    <w:rsid w:val="00135123"/>
    <w:rsid w:val="00146265"/>
    <w:rsid w:val="00147DDD"/>
    <w:rsid w:val="00152CE2"/>
    <w:rsid w:val="00153141"/>
    <w:rsid w:val="00154E35"/>
    <w:rsid w:val="0015519C"/>
    <w:rsid w:val="00160F41"/>
    <w:rsid w:val="00161ED0"/>
    <w:rsid w:val="00162942"/>
    <w:rsid w:val="00162A2B"/>
    <w:rsid w:val="001647EE"/>
    <w:rsid w:val="00167366"/>
    <w:rsid w:val="00173824"/>
    <w:rsid w:val="00174274"/>
    <w:rsid w:val="00181C76"/>
    <w:rsid w:val="00183B33"/>
    <w:rsid w:val="001875D7"/>
    <w:rsid w:val="0019026C"/>
    <w:rsid w:val="00194D34"/>
    <w:rsid w:val="001A1B2F"/>
    <w:rsid w:val="001A4D50"/>
    <w:rsid w:val="001B005F"/>
    <w:rsid w:val="001B554C"/>
    <w:rsid w:val="001B6520"/>
    <w:rsid w:val="001B7184"/>
    <w:rsid w:val="001C0F22"/>
    <w:rsid w:val="001C369C"/>
    <w:rsid w:val="001C51F1"/>
    <w:rsid w:val="001C745C"/>
    <w:rsid w:val="001D05E3"/>
    <w:rsid w:val="001D1CEE"/>
    <w:rsid w:val="001D5925"/>
    <w:rsid w:val="001E03F8"/>
    <w:rsid w:val="001E31CD"/>
    <w:rsid w:val="001E65C0"/>
    <w:rsid w:val="001F373F"/>
    <w:rsid w:val="001F56F9"/>
    <w:rsid w:val="001F64BD"/>
    <w:rsid w:val="0020770F"/>
    <w:rsid w:val="00210E09"/>
    <w:rsid w:val="00211A28"/>
    <w:rsid w:val="0021290F"/>
    <w:rsid w:val="0021594E"/>
    <w:rsid w:val="0021773A"/>
    <w:rsid w:val="00224F14"/>
    <w:rsid w:val="0023076B"/>
    <w:rsid w:val="002348F5"/>
    <w:rsid w:val="002353DE"/>
    <w:rsid w:val="0023546C"/>
    <w:rsid w:val="00235A5F"/>
    <w:rsid w:val="002500A4"/>
    <w:rsid w:val="00260F08"/>
    <w:rsid w:val="002626BD"/>
    <w:rsid w:val="00262D07"/>
    <w:rsid w:val="00265A85"/>
    <w:rsid w:val="00266F36"/>
    <w:rsid w:val="002727D7"/>
    <w:rsid w:val="00274F5E"/>
    <w:rsid w:val="00283283"/>
    <w:rsid w:val="00283D21"/>
    <w:rsid w:val="00285BEC"/>
    <w:rsid w:val="00290615"/>
    <w:rsid w:val="00292543"/>
    <w:rsid w:val="002937DE"/>
    <w:rsid w:val="00293DDD"/>
    <w:rsid w:val="00294406"/>
    <w:rsid w:val="00296647"/>
    <w:rsid w:val="002A432C"/>
    <w:rsid w:val="002A6B15"/>
    <w:rsid w:val="002B133E"/>
    <w:rsid w:val="002B7BFD"/>
    <w:rsid w:val="002C5618"/>
    <w:rsid w:val="002D1077"/>
    <w:rsid w:val="002D302A"/>
    <w:rsid w:val="002D6B93"/>
    <w:rsid w:val="002E03CD"/>
    <w:rsid w:val="002E0FC3"/>
    <w:rsid w:val="002E7F88"/>
    <w:rsid w:val="0030168A"/>
    <w:rsid w:val="00311B7C"/>
    <w:rsid w:val="00312874"/>
    <w:rsid w:val="00314B41"/>
    <w:rsid w:val="00315100"/>
    <w:rsid w:val="00315A40"/>
    <w:rsid w:val="0031639C"/>
    <w:rsid w:val="00320426"/>
    <w:rsid w:val="00321ABC"/>
    <w:rsid w:val="00322AAD"/>
    <w:rsid w:val="003250D7"/>
    <w:rsid w:val="00327275"/>
    <w:rsid w:val="00330408"/>
    <w:rsid w:val="003307AF"/>
    <w:rsid w:val="00333FBC"/>
    <w:rsid w:val="00335B42"/>
    <w:rsid w:val="00337238"/>
    <w:rsid w:val="00343C28"/>
    <w:rsid w:val="00347609"/>
    <w:rsid w:val="0034786E"/>
    <w:rsid w:val="00353162"/>
    <w:rsid w:val="00354C2F"/>
    <w:rsid w:val="003561BE"/>
    <w:rsid w:val="0035676B"/>
    <w:rsid w:val="00361986"/>
    <w:rsid w:val="00370B3C"/>
    <w:rsid w:val="00377029"/>
    <w:rsid w:val="00377FEA"/>
    <w:rsid w:val="003824EA"/>
    <w:rsid w:val="00385F43"/>
    <w:rsid w:val="0039376C"/>
    <w:rsid w:val="00396FD1"/>
    <w:rsid w:val="003A2006"/>
    <w:rsid w:val="003B05F7"/>
    <w:rsid w:val="003B3FA6"/>
    <w:rsid w:val="003B4E0E"/>
    <w:rsid w:val="003C0F3B"/>
    <w:rsid w:val="003C260D"/>
    <w:rsid w:val="003C26BC"/>
    <w:rsid w:val="003C6780"/>
    <w:rsid w:val="003C7E3A"/>
    <w:rsid w:val="003D1432"/>
    <w:rsid w:val="003D748B"/>
    <w:rsid w:val="003D7683"/>
    <w:rsid w:val="003E376F"/>
    <w:rsid w:val="003E45D3"/>
    <w:rsid w:val="003E51EB"/>
    <w:rsid w:val="003E6C6F"/>
    <w:rsid w:val="003E6D85"/>
    <w:rsid w:val="003F4F09"/>
    <w:rsid w:val="003F5E27"/>
    <w:rsid w:val="003F75BA"/>
    <w:rsid w:val="00403054"/>
    <w:rsid w:val="00406FD4"/>
    <w:rsid w:val="00412EA7"/>
    <w:rsid w:val="004139DC"/>
    <w:rsid w:val="004150FB"/>
    <w:rsid w:val="00424435"/>
    <w:rsid w:val="004246D1"/>
    <w:rsid w:val="00425AE0"/>
    <w:rsid w:val="00433A46"/>
    <w:rsid w:val="004345EA"/>
    <w:rsid w:val="00453AB7"/>
    <w:rsid w:val="004543DB"/>
    <w:rsid w:val="00456447"/>
    <w:rsid w:val="0046078B"/>
    <w:rsid w:val="00462014"/>
    <w:rsid w:val="00470F45"/>
    <w:rsid w:val="0048290F"/>
    <w:rsid w:val="0048427D"/>
    <w:rsid w:val="00485729"/>
    <w:rsid w:val="0049037B"/>
    <w:rsid w:val="00490D27"/>
    <w:rsid w:val="0049606E"/>
    <w:rsid w:val="004A03F1"/>
    <w:rsid w:val="004A078F"/>
    <w:rsid w:val="004A22AD"/>
    <w:rsid w:val="004A68DF"/>
    <w:rsid w:val="004A7FE1"/>
    <w:rsid w:val="004B3706"/>
    <w:rsid w:val="004B423B"/>
    <w:rsid w:val="004B624A"/>
    <w:rsid w:val="004C05A2"/>
    <w:rsid w:val="004C1CD2"/>
    <w:rsid w:val="004C57F7"/>
    <w:rsid w:val="004C6FEF"/>
    <w:rsid w:val="004D4977"/>
    <w:rsid w:val="004D5D88"/>
    <w:rsid w:val="004D5F6D"/>
    <w:rsid w:val="004E10A9"/>
    <w:rsid w:val="004E1F94"/>
    <w:rsid w:val="004F10C3"/>
    <w:rsid w:val="004F1C38"/>
    <w:rsid w:val="005107C1"/>
    <w:rsid w:val="00521FB2"/>
    <w:rsid w:val="00523916"/>
    <w:rsid w:val="00531538"/>
    <w:rsid w:val="0053346C"/>
    <w:rsid w:val="005334A4"/>
    <w:rsid w:val="0053531E"/>
    <w:rsid w:val="00535D7C"/>
    <w:rsid w:val="00536E8C"/>
    <w:rsid w:val="005423F1"/>
    <w:rsid w:val="00545D2D"/>
    <w:rsid w:val="00552F3B"/>
    <w:rsid w:val="00555602"/>
    <w:rsid w:val="00556DB7"/>
    <w:rsid w:val="00563BE0"/>
    <w:rsid w:val="00567209"/>
    <w:rsid w:val="005747A7"/>
    <w:rsid w:val="00577216"/>
    <w:rsid w:val="00582F5A"/>
    <w:rsid w:val="00591603"/>
    <w:rsid w:val="005A0BA0"/>
    <w:rsid w:val="005A3A97"/>
    <w:rsid w:val="005A5AF5"/>
    <w:rsid w:val="005B4EC9"/>
    <w:rsid w:val="005B7AAD"/>
    <w:rsid w:val="005D0B7C"/>
    <w:rsid w:val="005D607B"/>
    <w:rsid w:val="005D6107"/>
    <w:rsid w:val="005E0510"/>
    <w:rsid w:val="005E1ED6"/>
    <w:rsid w:val="005E3F46"/>
    <w:rsid w:val="005E405A"/>
    <w:rsid w:val="005E4C79"/>
    <w:rsid w:val="005F536E"/>
    <w:rsid w:val="0060264A"/>
    <w:rsid w:val="00603428"/>
    <w:rsid w:val="0060694A"/>
    <w:rsid w:val="006119E0"/>
    <w:rsid w:val="006143E2"/>
    <w:rsid w:val="0061522D"/>
    <w:rsid w:val="0061571E"/>
    <w:rsid w:val="00615C0A"/>
    <w:rsid w:val="006273CC"/>
    <w:rsid w:val="00631CA5"/>
    <w:rsid w:val="006507DF"/>
    <w:rsid w:val="00651C24"/>
    <w:rsid w:val="00664F75"/>
    <w:rsid w:val="00672F6A"/>
    <w:rsid w:val="00674708"/>
    <w:rsid w:val="00674FFF"/>
    <w:rsid w:val="006774D0"/>
    <w:rsid w:val="006A4B57"/>
    <w:rsid w:val="006A5079"/>
    <w:rsid w:val="006A58A8"/>
    <w:rsid w:val="006A5F1C"/>
    <w:rsid w:val="006B1D70"/>
    <w:rsid w:val="006B6C3D"/>
    <w:rsid w:val="006C54B0"/>
    <w:rsid w:val="006D25AC"/>
    <w:rsid w:val="006D2711"/>
    <w:rsid w:val="006D7AC7"/>
    <w:rsid w:val="006E02A4"/>
    <w:rsid w:val="007004FE"/>
    <w:rsid w:val="007050A8"/>
    <w:rsid w:val="00724BFA"/>
    <w:rsid w:val="00727BD5"/>
    <w:rsid w:val="007325D3"/>
    <w:rsid w:val="00733C5F"/>
    <w:rsid w:val="00744906"/>
    <w:rsid w:val="007457B8"/>
    <w:rsid w:val="007474A4"/>
    <w:rsid w:val="0075447B"/>
    <w:rsid w:val="00761DB4"/>
    <w:rsid w:val="00762193"/>
    <w:rsid w:val="007635E5"/>
    <w:rsid w:val="00770B70"/>
    <w:rsid w:val="007712AB"/>
    <w:rsid w:val="00773310"/>
    <w:rsid w:val="00774476"/>
    <w:rsid w:val="0077691A"/>
    <w:rsid w:val="00780EAE"/>
    <w:rsid w:val="00786726"/>
    <w:rsid w:val="0079276D"/>
    <w:rsid w:val="007A6E3F"/>
    <w:rsid w:val="007B49AE"/>
    <w:rsid w:val="007B5AB3"/>
    <w:rsid w:val="007C4848"/>
    <w:rsid w:val="007C5058"/>
    <w:rsid w:val="007D0FE6"/>
    <w:rsid w:val="007D1386"/>
    <w:rsid w:val="007D4EE3"/>
    <w:rsid w:val="007D6C70"/>
    <w:rsid w:val="007E23C3"/>
    <w:rsid w:val="007E3421"/>
    <w:rsid w:val="007E46B0"/>
    <w:rsid w:val="007E685C"/>
    <w:rsid w:val="007E6902"/>
    <w:rsid w:val="007E7EB1"/>
    <w:rsid w:val="007F1734"/>
    <w:rsid w:val="00800A86"/>
    <w:rsid w:val="00800CA7"/>
    <w:rsid w:val="00801C44"/>
    <w:rsid w:val="00803B28"/>
    <w:rsid w:val="00806643"/>
    <w:rsid w:val="008127F8"/>
    <w:rsid w:val="00813B33"/>
    <w:rsid w:val="00814069"/>
    <w:rsid w:val="00820078"/>
    <w:rsid w:val="008212E5"/>
    <w:rsid w:val="00830F2F"/>
    <w:rsid w:val="00846DD6"/>
    <w:rsid w:val="00857EBA"/>
    <w:rsid w:val="00861C52"/>
    <w:rsid w:val="0087016C"/>
    <w:rsid w:val="008706CF"/>
    <w:rsid w:val="00871EBA"/>
    <w:rsid w:val="0088197C"/>
    <w:rsid w:val="00883133"/>
    <w:rsid w:val="00883A61"/>
    <w:rsid w:val="0089000B"/>
    <w:rsid w:val="0089494A"/>
    <w:rsid w:val="00896E75"/>
    <w:rsid w:val="00897F8B"/>
    <w:rsid w:val="008A687C"/>
    <w:rsid w:val="008B37E5"/>
    <w:rsid w:val="008B765C"/>
    <w:rsid w:val="008C0592"/>
    <w:rsid w:val="008C4735"/>
    <w:rsid w:val="008C6ED8"/>
    <w:rsid w:val="008D32DF"/>
    <w:rsid w:val="008E0752"/>
    <w:rsid w:val="008E3178"/>
    <w:rsid w:val="008E3B9B"/>
    <w:rsid w:val="008E6392"/>
    <w:rsid w:val="008F48DB"/>
    <w:rsid w:val="0090615D"/>
    <w:rsid w:val="00907DFA"/>
    <w:rsid w:val="0091001E"/>
    <w:rsid w:val="009111BC"/>
    <w:rsid w:val="009137A0"/>
    <w:rsid w:val="009218E2"/>
    <w:rsid w:val="00922FDA"/>
    <w:rsid w:val="00926D3F"/>
    <w:rsid w:val="00926FF7"/>
    <w:rsid w:val="00933A63"/>
    <w:rsid w:val="00934461"/>
    <w:rsid w:val="00935980"/>
    <w:rsid w:val="0094085A"/>
    <w:rsid w:val="009410C4"/>
    <w:rsid w:val="0094449F"/>
    <w:rsid w:val="00950710"/>
    <w:rsid w:val="0095525E"/>
    <w:rsid w:val="0096094A"/>
    <w:rsid w:val="009708AF"/>
    <w:rsid w:val="00973A1B"/>
    <w:rsid w:val="00982387"/>
    <w:rsid w:val="0098435C"/>
    <w:rsid w:val="00986160"/>
    <w:rsid w:val="009A47F1"/>
    <w:rsid w:val="009A487E"/>
    <w:rsid w:val="009A59E8"/>
    <w:rsid w:val="009A6627"/>
    <w:rsid w:val="009B3CB5"/>
    <w:rsid w:val="009B632E"/>
    <w:rsid w:val="009B6462"/>
    <w:rsid w:val="009C1D9E"/>
    <w:rsid w:val="009D1177"/>
    <w:rsid w:val="009D765C"/>
    <w:rsid w:val="009E1CDF"/>
    <w:rsid w:val="009E33AE"/>
    <w:rsid w:val="009E43C4"/>
    <w:rsid w:val="009F42A7"/>
    <w:rsid w:val="009F43C8"/>
    <w:rsid w:val="00A02034"/>
    <w:rsid w:val="00A03777"/>
    <w:rsid w:val="00A0455A"/>
    <w:rsid w:val="00A076E1"/>
    <w:rsid w:val="00A11183"/>
    <w:rsid w:val="00A12EFB"/>
    <w:rsid w:val="00A14C06"/>
    <w:rsid w:val="00A15557"/>
    <w:rsid w:val="00A15700"/>
    <w:rsid w:val="00A16153"/>
    <w:rsid w:val="00A25289"/>
    <w:rsid w:val="00A255BC"/>
    <w:rsid w:val="00A272D8"/>
    <w:rsid w:val="00A338E8"/>
    <w:rsid w:val="00A34FB9"/>
    <w:rsid w:val="00A35DD7"/>
    <w:rsid w:val="00A44767"/>
    <w:rsid w:val="00A45434"/>
    <w:rsid w:val="00A54E0E"/>
    <w:rsid w:val="00A6133A"/>
    <w:rsid w:val="00A66599"/>
    <w:rsid w:val="00A76575"/>
    <w:rsid w:val="00A81BE9"/>
    <w:rsid w:val="00AA0228"/>
    <w:rsid w:val="00AA1151"/>
    <w:rsid w:val="00AA4108"/>
    <w:rsid w:val="00AA5672"/>
    <w:rsid w:val="00AB016B"/>
    <w:rsid w:val="00AB363F"/>
    <w:rsid w:val="00AB37E2"/>
    <w:rsid w:val="00AB426E"/>
    <w:rsid w:val="00AC2889"/>
    <w:rsid w:val="00AC409D"/>
    <w:rsid w:val="00AC4B2D"/>
    <w:rsid w:val="00AC5A3F"/>
    <w:rsid w:val="00AD52E0"/>
    <w:rsid w:val="00AD5927"/>
    <w:rsid w:val="00AE7AB3"/>
    <w:rsid w:val="00AF50EA"/>
    <w:rsid w:val="00AF6BB2"/>
    <w:rsid w:val="00AF704B"/>
    <w:rsid w:val="00B013DC"/>
    <w:rsid w:val="00B105DB"/>
    <w:rsid w:val="00B123A3"/>
    <w:rsid w:val="00B21B05"/>
    <w:rsid w:val="00B31347"/>
    <w:rsid w:val="00B31F2D"/>
    <w:rsid w:val="00B33292"/>
    <w:rsid w:val="00B36DBC"/>
    <w:rsid w:val="00B37C35"/>
    <w:rsid w:val="00B41FD7"/>
    <w:rsid w:val="00B438CF"/>
    <w:rsid w:val="00B450E4"/>
    <w:rsid w:val="00B53000"/>
    <w:rsid w:val="00B53189"/>
    <w:rsid w:val="00B60E7E"/>
    <w:rsid w:val="00B646B8"/>
    <w:rsid w:val="00B64D34"/>
    <w:rsid w:val="00B658CB"/>
    <w:rsid w:val="00B73D2D"/>
    <w:rsid w:val="00B76B70"/>
    <w:rsid w:val="00B806CE"/>
    <w:rsid w:val="00B8407D"/>
    <w:rsid w:val="00B8411B"/>
    <w:rsid w:val="00B86BC3"/>
    <w:rsid w:val="00B876B9"/>
    <w:rsid w:val="00B91F6B"/>
    <w:rsid w:val="00B93D26"/>
    <w:rsid w:val="00B9508C"/>
    <w:rsid w:val="00B96B13"/>
    <w:rsid w:val="00BB2649"/>
    <w:rsid w:val="00BB28AA"/>
    <w:rsid w:val="00BC29AF"/>
    <w:rsid w:val="00BC37B5"/>
    <w:rsid w:val="00BC4E93"/>
    <w:rsid w:val="00BD7CA3"/>
    <w:rsid w:val="00BE14E8"/>
    <w:rsid w:val="00BE2590"/>
    <w:rsid w:val="00BE4808"/>
    <w:rsid w:val="00BE6CEA"/>
    <w:rsid w:val="00BF4089"/>
    <w:rsid w:val="00C02A27"/>
    <w:rsid w:val="00C04342"/>
    <w:rsid w:val="00C130A0"/>
    <w:rsid w:val="00C43697"/>
    <w:rsid w:val="00C47BD4"/>
    <w:rsid w:val="00C5147B"/>
    <w:rsid w:val="00C54B6D"/>
    <w:rsid w:val="00C559D6"/>
    <w:rsid w:val="00C6274A"/>
    <w:rsid w:val="00C65F58"/>
    <w:rsid w:val="00C710C5"/>
    <w:rsid w:val="00C8257E"/>
    <w:rsid w:val="00C84521"/>
    <w:rsid w:val="00C86829"/>
    <w:rsid w:val="00CA54F8"/>
    <w:rsid w:val="00CB6898"/>
    <w:rsid w:val="00CC4095"/>
    <w:rsid w:val="00CC4642"/>
    <w:rsid w:val="00CC7E4F"/>
    <w:rsid w:val="00CD06FF"/>
    <w:rsid w:val="00CD77EF"/>
    <w:rsid w:val="00CE3878"/>
    <w:rsid w:val="00CF48C2"/>
    <w:rsid w:val="00D00C4A"/>
    <w:rsid w:val="00D01044"/>
    <w:rsid w:val="00D104F4"/>
    <w:rsid w:val="00D11856"/>
    <w:rsid w:val="00D15353"/>
    <w:rsid w:val="00D27650"/>
    <w:rsid w:val="00D32E6A"/>
    <w:rsid w:val="00D332E8"/>
    <w:rsid w:val="00D42014"/>
    <w:rsid w:val="00D4392F"/>
    <w:rsid w:val="00D44FD2"/>
    <w:rsid w:val="00D45A31"/>
    <w:rsid w:val="00D45ED6"/>
    <w:rsid w:val="00D50F77"/>
    <w:rsid w:val="00D52011"/>
    <w:rsid w:val="00D645CE"/>
    <w:rsid w:val="00D64CBC"/>
    <w:rsid w:val="00D67914"/>
    <w:rsid w:val="00D83E6C"/>
    <w:rsid w:val="00D843A0"/>
    <w:rsid w:val="00D84EC1"/>
    <w:rsid w:val="00D857C8"/>
    <w:rsid w:val="00D864DC"/>
    <w:rsid w:val="00D86693"/>
    <w:rsid w:val="00D87898"/>
    <w:rsid w:val="00D87AF2"/>
    <w:rsid w:val="00D91FF1"/>
    <w:rsid w:val="00D946E6"/>
    <w:rsid w:val="00DA07A5"/>
    <w:rsid w:val="00DA183A"/>
    <w:rsid w:val="00DA30EA"/>
    <w:rsid w:val="00DA3719"/>
    <w:rsid w:val="00DA488E"/>
    <w:rsid w:val="00DA6DA9"/>
    <w:rsid w:val="00DB0A9A"/>
    <w:rsid w:val="00DB366F"/>
    <w:rsid w:val="00DB4849"/>
    <w:rsid w:val="00DB78D6"/>
    <w:rsid w:val="00DC1DFE"/>
    <w:rsid w:val="00DC266B"/>
    <w:rsid w:val="00DD1E34"/>
    <w:rsid w:val="00DD407A"/>
    <w:rsid w:val="00DE22E0"/>
    <w:rsid w:val="00DE3157"/>
    <w:rsid w:val="00DE4B5C"/>
    <w:rsid w:val="00DF1140"/>
    <w:rsid w:val="00DF44C8"/>
    <w:rsid w:val="00DF5A66"/>
    <w:rsid w:val="00E16265"/>
    <w:rsid w:val="00E22937"/>
    <w:rsid w:val="00E24F3C"/>
    <w:rsid w:val="00E30F6D"/>
    <w:rsid w:val="00E31652"/>
    <w:rsid w:val="00E329CB"/>
    <w:rsid w:val="00E3311C"/>
    <w:rsid w:val="00E3667B"/>
    <w:rsid w:val="00E37B56"/>
    <w:rsid w:val="00E407F4"/>
    <w:rsid w:val="00E42AAA"/>
    <w:rsid w:val="00E445A6"/>
    <w:rsid w:val="00E466F1"/>
    <w:rsid w:val="00E51FDE"/>
    <w:rsid w:val="00E57E7A"/>
    <w:rsid w:val="00E633A6"/>
    <w:rsid w:val="00E673D9"/>
    <w:rsid w:val="00E7177B"/>
    <w:rsid w:val="00E71A0A"/>
    <w:rsid w:val="00E7215F"/>
    <w:rsid w:val="00E80D1A"/>
    <w:rsid w:val="00E826CA"/>
    <w:rsid w:val="00E83709"/>
    <w:rsid w:val="00E869F5"/>
    <w:rsid w:val="00E87E72"/>
    <w:rsid w:val="00E9170C"/>
    <w:rsid w:val="00E9240E"/>
    <w:rsid w:val="00E92EF9"/>
    <w:rsid w:val="00E93E39"/>
    <w:rsid w:val="00EA1B25"/>
    <w:rsid w:val="00EA27DE"/>
    <w:rsid w:val="00EA58DC"/>
    <w:rsid w:val="00EB24BB"/>
    <w:rsid w:val="00EB4728"/>
    <w:rsid w:val="00EC0F9A"/>
    <w:rsid w:val="00EC1180"/>
    <w:rsid w:val="00EC2C0D"/>
    <w:rsid w:val="00EC3893"/>
    <w:rsid w:val="00EC58CF"/>
    <w:rsid w:val="00EC696C"/>
    <w:rsid w:val="00EC6972"/>
    <w:rsid w:val="00ED3064"/>
    <w:rsid w:val="00ED3A29"/>
    <w:rsid w:val="00ED4C36"/>
    <w:rsid w:val="00EF335F"/>
    <w:rsid w:val="00EF345F"/>
    <w:rsid w:val="00EF6463"/>
    <w:rsid w:val="00F00076"/>
    <w:rsid w:val="00F03DC0"/>
    <w:rsid w:val="00F13B0D"/>
    <w:rsid w:val="00F21590"/>
    <w:rsid w:val="00F252C1"/>
    <w:rsid w:val="00F2768E"/>
    <w:rsid w:val="00F32371"/>
    <w:rsid w:val="00F40B4A"/>
    <w:rsid w:val="00F50533"/>
    <w:rsid w:val="00F512EA"/>
    <w:rsid w:val="00F5278E"/>
    <w:rsid w:val="00F71DCB"/>
    <w:rsid w:val="00F7292F"/>
    <w:rsid w:val="00F7602C"/>
    <w:rsid w:val="00F82FC4"/>
    <w:rsid w:val="00F9057A"/>
    <w:rsid w:val="00F9130A"/>
    <w:rsid w:val="00F92CD9"/>
    <w:rsid w:val="00F942CC"/>
    <w:rsid w:val="00F97008"/>
    <w:rsid w:val="00FA504C"/>
    <w:rsid w:val="00FB0B16"/>
    <w:rsid w:val="00FB2585"/>
    <w:rsid w:val="00FB7486"/>
    <w:rsid w:val="00FB7D86"/>
    <w:rsid w:val="00FC0EEC"/>
    <w:rsid w:val="00FC4C93"/>
    <w:rsid w:val="00FD5B85"/>
    <w:rsid w:val="00FD7746"/>
    <w:rsid w:val="00FF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830FF"/>
  <w15:docId w15:val="{4AF30D43-6AFF-4C6D-BE66-D60ABA951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th-TH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">
    <w:name w:val="Body"/>
    <w:pPr>
      <w:shd w:val="clear" w:color="auto" w:fill="FCFDFE"/>
      <w:spacing w:line="375" w:lineRule="atLeast"/>
      <w:ind w:firstLine="750"/>
      <w:jc w:val="both"/>
    </w:pPr>
    <w:rPr>
      <w:rFonts w:ascii="TH SarabunPSK" w:hAnsi="TH SarabunPSK" w:cs="Arial Unicode MS"/>
      <w:color w:val="333333"/>
      <w:sz w:val="32"/>
      <w:szCs w:val="32"/>
      <w:u w:color="333333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">
    <w:name w:val="Head"/>
    <w:pPr>
      <w:shd w:val="clear" w:color="auto" w:fill="FCFDFE"/>
      <w:spacing w:before="150" w:after="150"/>
      <w:ind w:firstLine="750"/>
      <w:jc w:val="both"/>
      <w:outlineLvl w:val="3"/>
    </w:pPr>
    <w:rPr>
      <w:rFonts w:ascii="TH SarabunPSK" w:hAnsi="TH SarabunPSK" w:cs="Arial Unicode MS"/>
      <w:b/>
      <w:bCs/>
      <w:color w:val="333333"/>
      <w:sz w:val="32"/>
      <w:szCs w:val="32"/>
      <w:u w:color="333333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Body">
    <w:name w:val="Table Body"/>
    <w:pPr>
      <w:shd w:val="clear" w:color="auto" w:fill="FCFDFE"/>
      <w:spacing w:line="375" w:lineRule="atLeast"/>
      <w:jc w:val="both"/>
    </w:pPr>
    <w:rPr>
      <w:rFonts w:ascii="TH SarabunPSK" w:eastAsia="TH SarabunPSK" w:hAnsi="TH SarabunPSK" w:cs="TH SarabunPSK"/>
      <w:color w:val="333333"/>
      <w:sz w:val="32"/>
      <w:szCs w:val="32"/>
      <w:u w:color="333333"/>
      <w14:textOutline w14:w="0" w14:cap="flat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2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2DF"/>
    <w:rPr>
      <w:rFonts w:ascii="Segoe UI" w:hAnsi="Segoe UI" w:cs="Segoe UI"/>
      <w:sz w:val="18"/>
      <w:szCs w:val="18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0A43C5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0A43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A43C5"/>
    <w:rPr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43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43C5"/>
    <w:rPr>
      <w:b/>
      <w:bCs/>
      <w:lang w:bidi="ar-SA"/>
    </w:rPr>
  </w:style>
  <w:style w:type="paragraph" w:styleId="Revision">
    <w:name w:val="Revision"/>
    <w:hidden/>
    <w:uiPriority w:val="99"/>
    <w:semiHidden/>
    <w:rsid w:val="00E71A0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95071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73A1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12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mailto:sasitornp@hrdi.or.th%20&#3627;&#3619;&#3639;&#3629;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sitornp@hrdi.or.th%20&#3627;&#3619;&#3639;&#3629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416EEE317D81684DA81F37C0A331C188" ma:contentTypeVersion="18" ma:contentTypeDescription="สร้างเอกสารใหม่" ma:contentTypeScope="" ma:versionID="9075d4ba9bb85dfeb8ebd512ad4589de">
  <xsd:schema xmlns:xsd="http://www.w3.org/2001/XMLSchema" xmlns:xs="http://www.w3.org/2001/XMLSchema" xmlns:p="http://schemas.microsoft.com/office/2006/metadata/properties" xmlns:ns2="097d4bc0-9b3a-4cba-b73d-0188f1c202a0" xmlns:ns3="9a1ce6ad-384d-4766-811d-337c099ad100" targetNamespace="http://schemas.microsoft.com/office/2006/metadata/properties" ma:root="true" ma:fieldsID="ab723230414498f44d37437446314fd1" ns2:_="" ns3:_="">
    <xsd:import namespace="097d4bc0-9b3a-4cba-b73d-0188f1c202a0"/>
    <xsd:import namespace="9a1ce6ad-384d-4766-811d-337c099ad1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7d4bc0-9b3a-4cba-b73d-0188f1c202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แท็กรูป" ma:readOnly="false" ma:fieldId="{5cf76f15-5ced-4ddc-b409-7134ff3c332f}" ma:taxonomyMulti="true" ma:sspId="883a6f06-c017-4b11-a326-0d1b9f091d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1ce6ad-384d-4766-811d-337c099ad100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c2cd40d4-cd07-4fb5-a57c-21db714f23ac}" ma:internalName="TaxCatchAll" ma:showField="CatchAllData" ma:web="9a1ce6ad-384d-4766-811d-337c099ad1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493F49-31D3-4538-A924-B56F18F13E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D968032-35A7-47D0-A7A0-5A97D176BB92}"/>
</file>

<file path=customXml/itemProps3.xml><?xml version="1.0" encoding="utf-8"?>
<ds:datastoreItem xmlns:ds="http://schemas.openxmlformats.org/officeDocument/2006/customXml" ds:itemID="{61188428-3F37-4C3A-AECF-3627663FC6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1256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Parita Piyarattanavong</dc:creator>
  <cp:lastModifiedBy>Rinthip Topanyarueang</cp:lastModifiedBy>
  <cp:revision>3</cp:revision>
  <cp:lastPrinted>2021-03-04T09:19:00Z</cp:lastPrinted>
  <dcterms:created xsi:type="dcterms:W3CDTF">2024-01-31T08:59:00Z</dcterms:created>
  <dcterms:modified xsi:type="dcterms:W3CDTF">2024-01-31T09:09:00Z</dcterms:modified>
</cp:coreProperties>
</file>